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9BF" w:rsidRPr="003E49BF" w:rsidRDefault="00B652C5" w:rsidP="00AE0298">
      <w:pPr>
        <w:tabs>
          <w:tab w:val="left" w:pos="0"/>
        </w:tabs>
        <w:spacing w:after="0" w:line="240" w:lineRule="auto"/>
        <w:jc w:val="center"/>
        <w:rPr>
          <w:rFonts w:ascii="Times New Roman" w:hAnsi="Times New Roman" w:cs="Times New Roman"/>
          <w:b/>
          <w:bCs/>
          <w:sz w:val="28"/>
          <w:szCs w:val="28"/>
          <w:lang w:eastAsia="ru-RU"/>
        </w:rPr>
      </w:pPr>
      <w:r w:rsidRPr="00B652C5">
        <w:rPr>
          <w:rFonts w:ascii="Times New Roman" w:hAnsi="Times New Roman" w:cs="Times New Roman"/>
          <w:b/>
          <w:sz w:val="28"/>
          <w:szCs w:val="28"/>
          <w:lang w:val="kk-KZ"/>
        </w:rPr>
        <w:t>Регламент</w:t>
      </w:r>
      <w:r>
        <w:rPr>
          <w:rFonts w:ascii="Times New Roman" w:hAnsi="Times New Roman" w:cs="Times New Roman"/>
          <w:sz w:val="28"/>
          <w:szCs w:val="28"/>
          <w:lang w:val="kk-KZ"/>
        </w:rPr>
        <w:t xml:space="preserve">  </w:t>
      </w:r>
      <w:r w:rsidR="003E49BF" w:rsidRPr="003E49BF">
        <w:rPr>
          <w:rFonts w:ascii="Times New Roman" w:hAnsi="Times New Roman" w:cs="Times New Roman"/>
          <w:b/>
          <w:bCs/>
          <w:sz w:val="28"/>
          <w:szCs w:val="28"/>
          <w:lang w:eastAsia="ru-RU"/>
        </w:rPr>
        <w:t>государственной услуги</w:t>
      </w:r>
    </w:p>
    <w:p w:rsidR="008307A4" w:rsidRDefault="003E49BF" w:rsidP="00EA714A">
      <w:pPr>
        <w:tabs>
          <w:tab w:val="left" w:pos="0"/>
        </w:tabs>
        <w:spacing w:after="0" w:line="240" w:lineRule="auto"/>
        <w:jc w:val="center"/>
        <w:rPr>
          <w:rFonts w:ascii="Times New Roman" w:hAnsi="Times New Roman" w:cs="Times New Roman"/>
          <w:b/>
          <w:bCs/>
          <w:color w:val="000000"/>
          <w:sz w:val="28"/>
          <w:szCs w:val="28"/>
          <w:lang w:eastAsia="ru-RU"/>
        </w:rPr>
      </w:pPr>
      <w:r w:rsidRPr="003E49BF">
        <w:rPr>
          <w:rFonts w:ascii="Times New Roman" w:hAnsi="Times New Roman" w:cs="Times New Roman"/>
          <w:b/>
          <w:bCs/>
          <w:sz w:val="28"/>
          <w:szCs w:val="28"/>
          <w:lang w:eastAsia="ru-RU"/>
        </w:rPr>
        <w:t>«</w:t>
      </w:r>
      <w:r w:rsidR="00963B02">
        <w:rPr>
          <w:rFonts w:ascii="Times New Roman" w:hAnsi="Times New Roman" w:cs="Times New Roman"/>
          <w:b/>
          <w:bCs/>
          <w:color w:val="000000"/>
          <w:sz w:val="28"/>
          <w:szCs w:val="28"/>
          <w:lang w:eastAsia="ru-RU"/>
        </w:rPr>
        <w:t>Перевод и восстановление обучающихся</w:t>
      </w:r>
      <w:r w:rsidR="000C2D2D">
        <w:rPr>
          <w:rFonts w:ascii="Times New Roman" w:hAnsi="Times New Roman" w:cs="Times New Roman"/>
          <w:b/>
          <w:bCs/>
          <w:color w:val="000000"/>
          <w:sz w:val="28"/>
          <w:szCs w:val="28"/>
          <w:lang w:eastAsia="ru-RU"/>
        </w:rPr>
        <w:t xml:space="preserve">» </w:t>
      </w:r>
      <w:r w:rsidR="00963B02">
        <w:rPr>
          <w:rFonts w:ascii="Times New Roman" w:hAnsi="Times New Roman" w:cs="Times New Roman"/>
          <w:b/>
          <w:bCs/>
          <w:color w:val="000000"/>
          <w:sz w:val="28"/>
          <w:szCs w:val="28"/>
          <w:lang w:eastAsia="ru-RU"/>
        </w:rPr>
        <w:t xml:space="preserve"> в</w:t>
      </w:r>
      <w:r w:rsidR="008307A4">
        <w:rPr>
          <w:rFonts w:ascii="Times New Roman" w:hAnsi="Times New Roman" w:cs="Times New Roman"/>
          <w:b/>
          <w:bCs/>
          <w:color w:val="000000"/>
          <w:sz w:val="28"/>
          <w:szCs w:val="28"/>
          <w:lang w:eastAsia="ru-RU"/>
        </w:rPr>
        <w:t xml:space="preserve"> </w:t>
      </w:r>
    </w:p>
    <w:p w:rsidR="00EA714A" w:rsidRDefault="008307A4" w:rsidP="00EA714A">
      <w:pPr>
        <w:tabs>
          <w:tab w:val="left" w:pos="0"/>
        </w:tabs>
        <w:spacing w:after="0" w:line="240" w:lineRule="auto"/>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КГУ «Карагандинский агротехнический колледж»</w:t>
      </w:r>
      <w:r w:rsidR="003E04E4">
        <w:rPr>
          <w:rFonts w:ascii="Times New Roman" w:hAnsi="Times New Roman" w:cs="Times New Roman"/>
          <w:b/>
          <w:bCs/>
          <w:color w:val="000000"/>
          <w:sz w:val="28"/>
          <w:szCs w:val="28"/>
          <w:lang w:eastAsia="ru-RU"/>
        </w:rPr>
        <w:t>»</w:t>
      </w:r>
      <w:r w:rsidR="003E49BF" w:rsidRPr="003E49BF">
        <w:rPr>
          <w:rFonts w:ascii="Times New Roman" w:hAnsi="Times New Roman" w:cs="Times New Roman"/>
          <w:b/>
          <w:bCs/>
          <w:color w:val="000000"/>
          <w:sz w:val="28"/>
          <w:szCs w:val="28"/>
          <w:lang w:eastAsia="ru-RU"/>
        </w:rPr>
        <w:t xml:space="preserve"> </w:t>
      </w:r>
    </w:p>
    <w:p w:rsidR="00EA714A" w:rsidRPr="003E49BF" w:rsidRDefault="0043695F" w:rsidP="00EA714A">
      <w:pPr>
        <w:tabs>
          <w:tab w:val="left" w:pos="0"/>
        </w:tabs>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color w:val="000000"/>
          <w:sz w:val="28"/>
          <w:szCs w:val="28"/>
          <w:lang w:eastAsia="ru-RU"/>
        </w:rPr>
        <w:t xml:space="preserve"> </w:t>
      </w: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p>
    <w:p w:rsidR="003E49BF" w:rsidRPr="003E49BF" w:rsidRDefault="003E49BF" w:rsidP="00AE0298">
      <w:pPr>
        <w:tabs>
          <w:tab w:val="left" w:pos="0"/>
        </w:tabs>
        <w:spacing w:after="0" w:line="240" w:lineRule="auto"/>
        <w:rPr>
          <w:rFonts w:ascii="Times New Roman" w:hAnsi="Times New Roman" w:cs="Times New Roman"/>
          <w:b/>
          <w:bCs/>
          <w:sz w:val="28"/>
          <w:szCs w:val="28"/>
          <w:lang w:eastAsia="ru-RU"/>
        </w:rPr>
      </w:pPr>
    </w:p>
    <w:p w:rsidR="003E49BF" w:rsidRPr="003E49BF" w:rsidRDefault="003E49BF" w:rsidP="00AE0298">
      <w:pPr>
        <w:tabs>
          <w:tab w:val="left" w:pos="-27408"/>
          <w:tab w:val="left" w:pos="0"/>
        </w:tabs>
        <w:suppressAutoHyphen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1. Общие положения</w:t>
      </w:r>
    </w:p>
    <w:p w:rsidR="00AE0298" w:rsidRDefault="00AE0298" w:rsidP="00AE0298">
      <w:pPr>
        <w:tabs>
          <w:tab w:val="left" w:pos="0"/>
        </w:tabs>
        <w:spacing w:after="0" w:line="240" w:lineRule="auto"/>
        <w:jc w:val="both"/>
        <w:rPr>
          <w:rFonts w:ascii="Times New Roman" w:hAnsi="Times New Roman" w:cs="Times New Roman"/>
          <w:sz w:val="28"/>
          <w:szCs w:val="28"/>
          <w:lang w:eastAsia="ru-RU"/>
        </w:rPr>
      </w:pPr>
    </w:p>
    <w:p w:rsidR="00111CE3" w:rsidRPr="006D171E" w:rsidRDefault="003D406A" w:rsidP="00111CE3">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6D171E">
        <w:rPr>
          <w:rFonts w:ascii="Times New Roman" w:hAnsi="Times New Roman" w:cs="Times New Roman"/>
          <w:sz w:val="28"/>
          <w:szCs w:val="28"/>
          <w:lang w:eastAsia="ru-RU"/>
        </w:rPr>
        <w:t>1.</w:t>
      </w:r>
      <w:r w:rsidR="0042254C" w:rsidRPr="006D171E">
        <w:rPr>
          <w:rFonts w:ascii="Times New Roman" w:hAnsi="Times New Roman" w:cs="Times New Roman"/>
          <w:sz w:val="28"/>
          <w:szCs w:val="28"/>
          <w:lang w:eastAsia="ru-RU"/>
        </w:rPr>
        <w:t>Регламент  государственной услуги «</w:t>
      </w:r>
      <w:r w:rsidR="00963B02" w:rsidRPr="006D171E">
        <w:rPr>
          <w:rFonts w:ascii="Times New Roman" w:hAnsi="Times New Roman" w:cs="Times New Roman"/>
          <w:bCs/>
          <w:color w:val="000000"/>
          <w:sz w:val="28"/>
          <w:szCs w:val="28"/>
          <w:lang w:eastAsia="ru-RU"/>
        </w:rPr>
        <w:t xml:space="preserve">Перевод и восстановление обучающихся в </w:t>
      </w:r>
      <w:r w:rsidR="00842250" w:rsidRPr="006D171E">
        <w:rPr>
          <w:rFonts w:ascii="Times New Roman" w:hAnsi="Times New Roman" w:cs="Times New Roman"/>
          <w:bCs/>
          <w:color w:val="000000"/>
          <w:sz w:val="28"/>
          <w:szCs w:val="28"/>
          <w:lang w:eastAsia="ru-RU"/>
        </w:rPr>
        <w:t>КГУ «Карагандинский агротехнический колледж»»</w:t>
      </w:r>
      <w:r w:rsidR="00842250" w:rsidRPr="006D171E">
        <w:rPr>
          <w:rFonts w:ascii="Times New Roman" w:hAnsi="Times New Roman" w:cs="Times New Roman"/>
          <w:b/>
          <w:bCs/>
          <w:color w:val="000000"/>
          <w:sz w:val="28"/>
          <w:szCs w:val="28"/>
          <w:lang w:eastAsia="ru-RU"/>
        </w:rPr>
        <w:t xml:space="preserve"> </w:t>
      </w:r>
      <w:r w:rsidR="00EA714A" w:rsidRPr="006D171E">
        <w:rPr>
          <w:rFonts w:ascii="Times New Roman" w:hAnsi="Times New Roman" w:cs="Times New Roman"/>
          <w:sz w:val="28"/>
          <w:szCs w:val="28"/>
          <w:lang w:eastAsia="ru-RU"/>
        </w:rPr>
        <w:t xml:space="preserve"> </w:t>
      </w:r>
      <w:r w:rsidR="0042254C" w:rsidRPr="006D171E">
        <w:rPr>
          <w:rFonts w:ascii="Times New Roman" w:hAnsi="Times New Roman" w:cs="Times New Roman"/>
          <w:sz w:val="28"/>
          <w:szCs w:val="28"/>
          <w:lang w:eastAsia="ru-RU"/>
        </w:rPr>
        <w:t>разработан на основании Стандарта государственной услуги «</w:t>
      </w:r>
      <w:r w:rsidR="00913B15" w:rsidRPr="006D171E">
        <w:rPr>
          <w:rFonts w:ascii="Times New Roman" w:hAnsi="Times New Roman" w:cs="Times New Roman"/>
          <w:bCs/>
          <w:color w:val="000000"/>
          <w:sz w:val="28"/>
          <w:szCs w:val="28"/>
          <w:lang w:eastAsia="ru-RU"/>
        </w:rPr>
        <w:t>Перевод и восстановление в организациях</w:t>
      </w:r>
      <w:r w:rsidR="00EB58AC" w:rsidRPr="006D171E">
        <w:rPr>
          <w:rFonts w:ascii="Times New Roman" w:hAnsi="Times New Roman" w:cs="Times New Roman"/>
          <w:sz w:val="28"/>
          <w:szCs w:val="28"/>
          <w:lang w:eastAsia="ru-RU"/>
        </w:rPr>
        <w:t xml:space="preserve"> </w:t>
      </w:r>
      <w:r w:rsidR="0042254C" w:rsidRPr="006D171E">
        <w:rPr>
          <w:rFonts w:ascii="Times New Roman" w:hAnsi="Times New Roman" w:cs="Times New Roman"/>
          <w:sz w:val="28"/>
          <w:szCs w:val="28"/>
          <w:lang w:eastAsia="ru-RU"/>
        </w:rPr>
        <w:t xml:space="preserve"> </w:t>
      </w:r>
      <w:r w:rsidR="00913B15" w:rsidRPr="006D171E">
        <w:rPr>
          <w:rFonts w:ascii="Times New Roman" w:hAnsi="Times New Roman" w:cs="Times New Roman"/>
          <w:sz w:val="28"/>
          <w:szCs w:val="28"/>
          <w:lang w:eastAsia="ru-RU"/>
        </w:rPr>
        <w:t xml:space="preserve">образования, реализующих образовательные программы </w:t>
      </w:r>
      <w:r w:rsidR="0042254C" w:rsidRPr="006D171E">
        <w:rPr>
          <w:rFonts w:ascii="Times New Roman" w:hAnsi="Times New Roman" w:cs="Times New Roman"/>
          <w:sz w:val="28"/>
          <w:szCs w:val="28"/>
          <w:lang w:eastAsia="ru-RU"/>
        </w:rPr>
        <w:t>техническо</w:t>
      </w:r>
      <w:r w:rsidR="00913B15" w:rsidRPr="006D171E">
        <w:rPr>
          <w:rFonts w:ascii="Times New Roman" w:hAnsi="Times New Roman" w:cs="Times New Roman"/>
          <w:sz w:val="28"/>
          <w:szCs w:val="28"/>
          <w:lang w:eastAsia="ru-RU"/>
        </w:rPr>
        <w:t>го</w:t>
      </w:r>
      <w:r w:rsidR="00EB58AC" w:rsidRPr="006D171E">
        <w:rPr>
          <w:rFonts w:ascii="Times New Roman" w:hAnsi="Times New Roman" w:cs="Times New Roman"/>
          <w:sz w:val="28"/>
          <w:szCs w:val="28"/>
          <w:lang w:eastAsia="ru-RU"/>
        </w:rPr>
        <w:t xml:space="preserve"> </w:t>
      </w:r>
      <w:r w:rsidR="0042254C" w:rsidRPr="006D171E">
        <w:rPr>
          <w:rFonts w:ascii="Times New Roman" w:hAnsi="Times New Roman" w:cs="Times New Roman"/>
          <w:sz w:val="28"/>
          <w:szCs w:val="28"/>
          <w:lang w:eastAsia="ru-RU"/>
        </w:rPr>
        <w:t xml:space="preserve"> и профессиональн</w:t>
      </w:r>
      <w:r w:rsidR="00913B15" w:rsidRPr="006D171E">
        <w:rPr>
          <w:rFonts w:ascii="Times New Roman" w:hAnsi="Times New Roman" w:cs="Times New Roman"/>
          <w:sz w:val="28"/>
          <w:szCs w:val="28"/>
          <w:lang w:eastAsia="ru-RU"/>
        </w:rPr>
        <w:t>ого</w:t>
      </w:r>
      <w:r w:rsidR="00EB58AC" w:rsidRPr="006D171E">
        <w:rPr>
          <w:rFonts w:ascii="Times New Roman" w:hAnsi="Times New Roman" w:cs="Times New Roman"/>
          <w:sz w:val="28"/>
          <w:szCs w:val="28"/>
          <w:lang w:eastAsia="ru-RU"/>
        </w:rPr>
        <w:t>, послесредне</w:t>
      </w:r>
      <w:r w:rsidR="00913B15" w:rsidRPr="006D171E">
        <w:rPr>
          <w:rFonts w:ascii="Times New Roman" w:hAnsi="Times New Roman" w:cs="Times New Roman"/>
          <w:sz w:val="28"/>
          <w:szCs w:val="28"/>
          <w:lang w:eastAsia="ru-RU"/>
        </w:rPr>
        <w:t>го</w:t>
      </w:r>
      <w:r w:rsidR="0042254C" w:rsidRPr="006D171E">
        <w:rPr>
          <w:rFonts w:ascii="Times New Roman" w:hAnsi="Times New Roman" w:cs="Times New Roman"/>
          <w:sz w:val="28"/>
          <w:szCs w:val="28"/>
          <w:lang w:eastAsia="ru-RU"/>
        </w:rPr>
        <w:t xml:space="preserve"> образовани</w:t>
      </w:r>
      <w:r w:rsidR="00913B15" w:rsidRPr="006D171E">
        <w:rPr>
          <w:rFonts w:ascii="Times New Roman" w:hAnsi="Times New Roman" w:cs="Times New Roman"/>
          <w:sz w:val="28"/>
          <w:szCs w:val="28"/>
          <w:lang w:eastAsia="ru-RU"/>
        </w:rPr>
        <w:t>я</w:t>
      </w:r>
      <w:r w:rsidR="0042254C" w:rsidRPr="006D171E">
        <w:rPr>
          <w:rFonts w:ascii="Times New Roman" w:hAnsi="Times New Roman" w:cs="Times New Roman"/>
          <w:sz w:val="28"/>
          <w:szCs w:val="28"/>
          <w:lang w:eastAsia="ru-RU"/>
        </w:rPr>
        <w:t>»</w:t>
      </w:r>
      <w:r w:rsidR="00111CE3" w:rsidRPr="006D171E">
        <w:rPr>
          <w:rFonts w:ascii="Times New Roman" w:hAnsi="Times New Roman" w:cs="Times New Roman"/>
          <w:sz w:val="28"/>
          <w:szCs w:val="28"/>
          <w:lang w:eastAsia="ru-RU"/>
        </w:rPr>
        <w:t xml:space="preserve">, </w:t>
      </w:r>
      <w:r w:rsidR="0042254C" w:rsidRPr="006D171E">
        <w:rPr>
          <w:rFonts w:ascii="Times New Roman" w:hAnsi="Times New Roman" w:cs="Times New Roman"/>
          <w:sz w:val="28"/>
          <w:szCs w:val="28"/>
          <w:lang w:eastAsia="ru-RU"/>
        </w:rPr>
        <w:t xml:space="preserve"> </w:t>
      </w:r>
      <w:r w:rsidR="00673B3E" w:rsidRPr="006D171E">
        <w:rPr>
          <w:rFonts w:ascii="Times New Roman" w:hAnsi="Times New Roman" w:cs="Times New Roman"/>
          <w:sz w:val="28"/>
          <w:szCs w:val="28"/>
          <w:lang w:eastAsia="ru-RU"/>
        </w:rPr>
        <w:t xml:space="preserve"> </w:t>
      </w:r>
      <w:r w:rsidR="00111CE3" w:rsidRPr="006D171E">
        <w:rPr>
          <w:rFonts w:ascii="Times New Roman" w:hAnsi="Times New Roman" w:cs="Times New Roman"/>
          <w:sz w:val="28"/>
          <w:szCs w:val="28"/>
          <w:lang w:eastAsia="ru-RU"/>
        </w:rPr>
        <w:t>утвержденного  приказом и.о. Министра образования и науки Республики Казахстан от 6 ноября 2015 года № 627 (далее Стандарт).</w:t>
      </w:r>
    </w:p>
    <w:p w:rsidR="0074553E" w:rsidRPr="006D171E" w:rsidRDefault="003D406A" w:rsidP="003D406A">
      <w:pPr>
        <w:tabs>
          <w:tab w:val="left" w:pos="0"/>
        </w:tabs>
        <w:spacing w:after="0" w:line="240" w:lineRule="auto"/>
        <w:jc w:val="both"/>
        <w:rPr>
          <w:rFonts w:ascii="Times New Roman" w:hAnsi="Times New Roman" w:cs="Times New Roman"/>
          <w:sz w:val="28"/>
          <w:szCs w:val="28"/>
          <w:lang w:eastAsia="ru-RU"/>
        </w:rPr>
      </w:pPr>
      <w:r w:rsidRPr="006D171E">
        <w:rPr>
          <w:rFonts w:ascii="Times New Roman" w:hAnsi="Times New Roman" w:cs="Times New Roman"/>
          <w:sz w:val="28"/>
          <w:szCs w:val="28"/>
          <w:lang w:eastAsia="ru-RU"/>
        </w:rPr>
        <w:tab/>
      </w:r>
      <w:r w:rsidR="0042254C" w:rsidRPr="006D171E">
        <w:rPr>
          <w:rFonts w:ascii="Times New Roman" w:hAnsi="Times New Roman" w:cs="Times New Roman"/>
          <w:sz w:val="28"/>
          <w:szCs w:val="28"/>
          <w:lang w:eastAsia="ru-RU"/>
        </w:rPr>
        <w:t>2.</w:t>
      </w:r>
      <w:r w:rsidR="003E49BF" w:rsidRPr="006D171E">
        <w:rPr>
          <w:rFonts w:ascii="Times New Roman" w:hAnsi="Times New Roman" w:cs="Times New Roman"/>
          <w:sz w:val="28"/>
          <w:szCs w:val="28"/>
          <w:lang w:eastAsia="ru-RU"/>
        </w:rPr>
        <w:t xml:space="preserve">Государственная услуга </w:t>
      </w:r>
      <w:r w:rsidRPr="006D171E">
        <w:rPr>
          <w:rFonts w:ascii="Times New Roman" w:hAnsi="Times New Roman" w:cs="Times New Roman"/>
          <w:sz w:val="28"/>
          <w:szCs w:val="28"/>
          <w:lang w:eastAsia="ru-RU"/>
        </w:rPr>
        <w:t>«</w:t>
      </w:r>
      <w:r w:rsidR="00111CE3" w:rsidRPr="006D171E">
        <w:rPr>
          <w:rFonts w:ascii="Times New Roman" w:hAnsi="Times New Roman" w:cs="Times New Roman"/>
          <w:bCs/>
          <w:color w:val="000000"/>
          <w:sz w:val="28"/>
          <w:szCs w:val="28"/>
          <w:lang w:eastAsia="ru-RU"/>
        </w:rPr>
        <w:t>Перевод и восстановление в организациях</w:t>
      </w:r>
      <w:r w:rsidR="00111CE3" w:rsidRPr="006D171E">
        <w:rPr>
          <w:rFonts w:ascii="Times New Roman" w:hAnsi="Times New Roman" w:cs="Times New Roman"/>
          <w:sz w:val="28"/>
          <w:szCs w:val="28"/>
          <w:lang w:eastAsia="ru-RU"/>
        </w:rPr>
        <w:t xml:space="preserve">  образования, реализующих образовательные программы технического  и профессионального, послесреднего образования</w:t>
      </w:r>
      <w:r w:rsidRPr="006D171E">
        <w:rPr>
          <w:rFonts w:ascii="Times New Roman" w:hAnsi="Times New Roman" w:cs="Times New Roman"/>
          <w:sz w:val="28"/>
          <w:szCs w:val="28"/>
          <w:lang w:eastAsia="ru-RU"/>
        </w:rPr>
        <w:t xml:space="preserve">» (далее - государственная услуга) </w:t>
      </w:r>
      <w:r w:rsidR="003E49BF" w:rsidRPr="006D171E">
        <w:rPr>
          <w:rFonts w:ascii="Times New Roman" w:hAnsi="Times New Roman" w:cs="Times New Roman"/>
          <w:sz w:val="28"/>
          <w:szCs w:val="28"/>
          <w:lang w:eastAsia="ru-RU"/>
        </w:rPr>
        <w:t>оказывается</w:t>
      </w:r>
      <w:r w:rsidRPr="006D171E">
        <w:rPr>
          <w:rFonts w:ascii="Times New Roman" w:hAnsi="Times New Roman" w:cs="Times New Roman"/>
          <w:sz w:val="28"/>
          <w:szCs w:val="28"/>
          <w:lang w:eastAsia="ru-RU"/>
        </w:rPr>
        <w:t xml:space="preserve"> в </w:t>
      </w:r>
      <w:r w:rsidR="00393DDD" w:rsidRPr="006D171E">
        <w:rPr>
          <w:rFonts w:ascii="Times New Roman" w:hAnsi="Times New Roman" w:cs="Times New Roman"/>
          <w:sz w:val="28"/>
          <w:szCs w:val="28"/>
          <w:lang w:eastAsia="ru-RU"/>
        </w:rPr>
        <w:t>Карагандинск</w:t>
      </w:r>
      <w:r w:rsidRPr="006D171E">
        <w:rPr>
          <w:rFonts w:ascii="Times New Roman" w:hAnsi="Times New Roman" w:cs="Times New Roman"/>
          <w:sz w:val="28"/>
          <w:szCs w:val="28"/>
          <w:lang w:eastAsia="ru-RU"/>
        </w:rPr>
        <w:t>ом агротехническо</w:t>
      </w:r>
      <w:r w:rsidR="00393DDD" w:rsidRPr="006D171E">
        <w:rPr>
          <w:rFonts w:ascii="Times New Roman" w:hAnsi="Times New Roman" w:cs="Times New Roman"/>
          <w:sz w:val="28"/>
          <w:szCs w:val="28"/>
          <w:lang w:eastAsia="ru-RU"/>
        </w:rPr>
        <w:t xml:space="preserve">м колледже </w:t>
      </w:r>
      <w:r w:rsidR="003E49BF" w:rsidRPr="006D171E">
        <w:rPr>
          <w:rFonts w:ascii="Times New Roman" w:hAnsi="Times New Roman" w:cs="Times New Roman"/>
          <w:sz w:val="28"/>
          <w:szCs w:val="28"/>
          <w:lang w:eastAsia="ru-RU"/>
        </w:rPr>
        <w:t xml:space="preserve"> (далее </w:t>
      </w:r>
      <w:r w:rsidR="0074553E" w:rsidRPr="006D171E">
        <w:rPr>
          <w:rFonts w:ascii="Times New Roman" w:hAnsi="Times New Roman" w:cs="Times New Roman"/>
          <w:sz w:val="28"/>
          <w:szCs w:val="28"/>
          <w:lang w:eastAsia="ru-RU"/>
        </w:rPr>
        <w:t>–</w:t>
      </w:r>
      <w:r w:rsidR="003E49BF" w:rsidRPr="006D171E">
        <w:rPr>
          <w:rFonts w:ascii="Times New Roman" w:hAnsi="Times New Roman" w:cs="Times New Roman"/>
          <w:sz w:val="28"/>
          <w:szCs w:val="28"/>
          <w:lang w:eastAsia="ru-RU"/>
        </w:rPr>
        <w:t xml:space="preserve"> услугодатель)</w:t>
      </w:r>
      <w:r w:rsidRPr="006D171E">
        <w:rPr>
          <w:rFonts w:ascii="Times New Roman" w:hAnsi="Times New Roman" w:cs="Times New Roman"/>
          <w:sz w:val="28"/>
          <w:szCs w:val="28"/>
          <w:lang w:eastAsia="ru-RU"/>
        </w:rPr>
        <w:t xml:space="preserve"> и предоставляется бесплатно</w:t>
      </w:r>
      <w:r w:rsidR="003E49BF" w:rsidRPr="006D171E">
        <w:rPr>
          <w:rFonts w:ascii="Times New Roman" w:hAnsi="Times New Roman" w:cs="Times New Roman"/>
          <w:sz w:val="28"/>
          <w:szCs w:val="28"/>
          <w:lang w:eastAsia="ru-RU"/>
        </w:rPr>
        <w:t>.</w:t>
      </w:r>
    </w:p>
    <w:p w:rsidR="00B652C5" w:rsidRPr="006D171E" w:rsidRDefault="003D406A" w:rsidP="003D406A">
      <w:pPr>
        <w:tabs>
          <w:tab w:val="left" w:pos="0"/>
          <w:tab w:val="left" w:pos="709"/>
          <w:tab w:val="left" w:pos="851"/>
        </w:tabs>
        <w:spacing w:after="0" w:line="240" w:lineRule="auto"/>
        <w:jc w:val="both"/>
        <w:rPr>
          <w:rFonts w:ascii="Times New Roman" w:hAnsi="Times New Roman" w:cs="Times New Roman"/>
          <w:color w:val="000000"/>
          <w:sz w:val="28"/>
          <w:szCs w:val="28"/>
          <w:lang w:eastAsia="ru-RU"/>
        </w:rPr>
      </w:pPr>
      <w:r w:rsidRPr="006D171E">
        <w:rPr>
          <w:rFonts w:ascii="Times New Roman" w:hAnsi="Times New Roman" w:cs="Times New Roman"/>
          <w:sz w:val="28"/>
          <w:szCs w:val="28"/>
          <w:lang w:eastAsia="ru-RU"/>
        </w:rPr>
        <w:tab/>
      </w:r>
      <w:r w:rsidR="00361A51" w:rsidRPr="006D171E">
        <w:rPr>
          <w:rFonts w:ascii="Times New Roman" w:hAnsi="Times New Roman" w:cs="Times New Roman"/>
          <w:sz w:val="28"/>
          <w:szCs w:val="28"/>
          <w:lang w:eastAsia="ru-RU"/>
        </w:rPr>
        <w:t>3</w:t>
      </w:r>
      <w:r w:rsidR="00B652C5" w:rsidRPr="006D171E">
        <w:rPr>
          <w:rFonts w:ascii="Times New Roman" w:hAnsi="Times New Roman" w:cs="Times New Roman"/>
          <w:sz w:val="28"/>
          <w:szCs w:val="28"/>
          <w:lang w:eastAsia="ru-RU"/>
        </w:rPr>
        <w:t>.</w:t>
      </w:r>
      <w:r w:rsidR="00B652C5" w:rsidRPr="006D171E">
        <w:rPr>
          <w:rFonts w:ascii="Times New Roman" w:hAnsi="Times New Roman" w:cs="Times New Roman"/>
          <w:color w:val="000000"/>
          <w:sz w:val="28"/>
          <w:szCs w:val="28"/>
          <w:lang w:eastAsia="ru-RU"/>
        </w:rPr>
        <w:t>Государственная услуга оказывае</w:t>
      </w:r>
      <w:r w:rsidR="0080505A" w:rsidRPr="006D171E">
        <w:rPr>
          <w:rFonts w:ascii="Times New Roman" w:hAnsi="Times New Roman" w:cs="Times New Roman"/>
          <w:color w:val="000000"/>
          <w:sz w:val="28"/>
          <w:szCs w:val="28"/>
          <w:lang w:eastAsia="ru-RU"/>
        </w:rPr>
        <w:t>тся</w:t>
      </w:r>
      <w:r w:rsidR="00B652C5" w:rsidRPr="006D171E">
        <w:rPr>
          <w:rFonts w:ascii="Times New Roman" w:hAnsi="Times New Roman" w:cs="Times New Roman"/>
          <w:color w:val="000000"/>
          <w:sz w:val="28"/>
          <w:szCs w:val="28"/>
          <w:lang w:eastAsia="ru-RU"/>
        </w:rPr>
        <w:t xml:space="preserve"> физическим лицам (далее - услугополучатель).</w:t>
      </w:r>
    </w:p>
    <w:p w:rsidR="003E49BF" w:rsidRPr="0074553E" w:rsidRDefault="003D406A" w:rsidP="003D406A">
      <w:pPr>
        <w:tabs>
          <w:tab w:val="left" w:pos="0"/>
        </w:tabs>
        <w:spacing w:after="0" w:line="240" w:lineRule="auto"/>
        <w:jc w:val="both"/>
        <w:rPr>
          <w:rFonts w:ascii="Times New Roman" w:hAnsi="Times New Roman" w:cs="Times New Roman"/>
          <w:sz w:val="28"/>
          <w:szCs w:val="28"/>
          <w:lang w:eastAsia="ru-RU"/>
        </w:rPr>
      </w:pPr>
      <w:r w:rsidRPr="006D171E">
        <w:rPr>
          <w:rFonts w:ascii="Times New Roman" w:hAnsi="Times New Roman" w:cs="Times New Roman"/>
          <w:color w:val="000000"/>
          <w:sz w:val="28"/>
          <w:szCs w:val="28"/>
          <w:lang w:eastAsia="ru-RU"/>
        </w:rPr>
        <w:tab/>
      </w:r>
      <w:r w:rsidR="003E49BF" w:rsidRPr="006D171E">
        <w:rPr>
          <w:rFonts w:ascii="Times New Roman" w:hAnsi="Times New Roman" w:cs="Times New Roman"/>
          <w:color w:val="000000"/>
          <w:sz w:val="28"/>
          <w:szCs w:val="28"/>
          <w:lang w:eastAsia="ru-RU"/>
        </w:rPr>
        <w:t xml:space="preserve">Прием заявлений и выдача результатов оказания государственной услуги осуществляются через </w:t>
      </w:r>
      <w:r w:rsidRPr="006D171E">
        <w:rPr>
          <w:rFonts w:ascii="Times New Roman" w:hAnsi="Times New Roman" w:cs="Times New Roman"/>
          <w:color w:val="000000"/>
          <w:sz w:val="28"/>
          <w:szCs w:val="28"/>
          <w:lang w:eastAsia="ru-RU"/>
        </w:rPr>
        <w:t xml:space="preserve">учебную часть </w:t>
      </w:r>
      <w:r w:rsidR="003E49BF" w:rsidRPr="006D171E">
        <w:rPr>
          <w:rFonts w:ascii="Times New Roman" w:hAnsi="Times New Roman" w:cs="Times New Roman"/>
          <w:color w:val="000000"/>
          <w:sz w:val="28"/>
          <w:szCs w:val="28"/>
          <w:lang w:eastAsia="ru-RU"/>
        </w:rPr>
        <w:t>услугодателя.</w:t>
      </w: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2. Порядок оказания государственной услуги</w:t>
      </w:r>
    </w:p>
    <w:p w:rsidR="003E49BF" w:rsidRPr="003E49BF" w:rsidRDefault="003E49BF" w:rsidP="00AE0298">
      <w:pPr>
        <w:widowControl w:val="0"/>
        <w:tabs>
          <w:tab w:val="left" w:pos="0"/>
        </w:tabs>
        <w:spacing w:after="0" w:line="240" w:lineRule="auto"/>
        <w:jc w:val="both"/>
        <w:rPr>
          <w:rFonts w:ascii="Times New Roman" w:hAnsi="Times New Roman" w:cs="Times New Roman"/>
          <w:strike/>
          <w:sz w:val="28"/>
          <w:szCs w:val="28"/>
          <w:lang w:eastAsia="ru-RU"/>
        </w:rPr>
      </w:pPr>
    </w:p>
    <w:p w:rsidR="003E49BF" w:rsidRDefault="0074553E" w:rsidP="00AE0298">
      <w:pPr>
        <w:tabs>
          <w:tab w:val="left" w:pos="0"/>
        </w:tabs>
        <w:spacing w:after="0" w:line="240" w:lineRule="auto"/>
        <w:ind w:right="-2"/>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61A51">
        <w:rPr>
          <w:rFonts w:ascii="Times New Roman" w:hAnsi="Times New Roman" w:cs="Times New Roman"/>
          <w:sz w:val="28"/>
          <w:szCs w:val="28"/>
          <w:lang w:eastAsia="ru-RU"/>
        </w:rPr>
        <w:t>4</w:t>
      </w:r>
      <w:r w:rsidR="003E49BF" w:rsidRPr="003E49BF">
        <w:rPr>
          <w:rFonts w:ascii="Times New Roman" w:hAnsi="Times New Roman" w:cs="Times New Roman"/>
          <w:sz w:val="28"/>
          <w:szCs w:val="28"/>
          <w:lang w:eastAsia="ru-RU"/>
        </w:rPr>
        <w:t>. Сроки оказания государственной услуги:</w:t>
      </w:r>
    </w:p>
    <w:p w:rsidR="008669E5" w:rsidRPr="008669E5" w:rsidRDefault="004E4252" w:rsidP="008669E5">
      <w:pPr>
        <w:pStyle w:val="ac"/>
        <w:numPr>
          <w:ilvl w:val="0"/>
          <w:numId w:val="5"/>
        </w:numPr>
        <w:tabs>
          <w:tab w:val="left" w:pos="0"/>
        </w:tabs>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д</w:t>
      </w:r>
      <w:r w:rsidR="008669E5" w:rsidRPr="008669E5">
        <w:rPr>
          <w:rFonts w:ascii="Times New Roman" w:hAnsi="Times New Roman" w:cs="Times New Roman"/>
          <w:sz w:val="28"/>
          <w:szCs w:val="28"/>
        </w:rPr>
        <w:t>ля перевода</w:t>
      </w:r>
      <w:r w:rsidR="008669E5">
        <w:rPr>
          <w:rFonts w:ascii="Times New Roman" w:hAnsi="Times New Roman" w:cs="Times New Roman"/>
          <w:sz w:val="28"/>
          <w:szCs w:val="28"/>
        </w:rPr>
        <w:t>:</w:t>
      </w:r>
    </w:p>
    <w:p w:rsidR="003E49BF" w:rsidRPr="003E49BF" w:rsidRDefault="0074553E" w:rsidP="00AE0298">
      <w:pPr>
        <w:tabs>
          <w:tab w:val="left" w:pos="0"/>
        </w:tabs>
        <w:snapToGrid w:val="0"/>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 xml:space="preserve"> с момента </w:t>
      </w:r>
      <w:r w:rsidR="003E49BF" w:rsidRPr="003E49BF">
        <w:rPr>
          <w:rFonts w:ascii="Times New Roman" w:hAnsi="Times New Roman" w:cs="Times New Roman"/>
          <w:color w:val="000000"/>
          <w:sz w:val="28"/>
          <w:szCs w:val="28"/>
          <w:lang w:eastAsia="ru-RU"/>
        </w:rPr>
        <w:t xml:space="preserve">сдачи пакета документов </w:t>
      </w:r>
      <w:r w:rsidR="00E30BAC">
        <w:rPr>
          <w:rFonts w:ascii="Times New Roman" w:hAnsi="Times New Roman" w:cs="Times New Roman"/>
          <w:color w:val="000000"/>
          <w:sz w:val="28"/>
          <w:szCs w:val="28"/>
          <w:lang w:eastAsia="ru-RU"/>
        </w:rPr>
        <w:t>услугодателю</w:t>
      </w:r>
      <w:r w:rsidR="003E49BF" w:rsidRPr="003E49BF">
        <w:rPr>
          <w:rFonts w:ascii="Times New Roman" w:hAnsi="Times New Roman" w:cs="Times New Roman"/>
          <w:sz w:val="28"/>
          <w:szCs w:val="28"/>
          <w:lang w:eastAsia="ru-RU"/>
        </w:rPr>
        <w:t xml:space="preserve"> </w:t>
      </w:r>
      <w:r w:rsidR="00393DDD">
        <w:rPr>
          <w:rFonts w:ascii="Times New Roman" w:hAnsi="Times New Roman" w:cs="Times New Roman"/>
          <w:sz w:val="28"/>
          <w:szCs w:val="28"/>
          <w:lang w:eastAsia="ru-RU"/>
        </w:rPr>
        <w:t xml:space="preserve"> – </w:t>
      </w:r>
      <w:r w:rsidR="008669E5">
        <w:rPr>
          <w:rFonts w:ascii="Times New Roman" w:hAnsi="Times New Roman" w:cs="Times New Roman"/>
          <w:sz w:val="28"/>
          <w:szCs w:val="28"/>
          <w:lang w:eastAsia="ru-RU"/>
        </w:rPr>
        <w:t>в течении одного месяца, но не позднее, чем за 5 дней до начала очередной экзаменационной сессии принимающей</w:t>
      </w:r>
      <w:r w:rsidR="002B7439">
        <w:rPr>
          <w:rFonts w:ascii="Times New Roman" w:hAnsi="Times New Roman" w:cs="Times New Roman"/>
          <w:sz w:val="28"/>
          <w:szCs w:val="28"/>
          <w:lang w:eastAsia="ru-RU"/>
        </w:rPr>
        <w:t xml:space="preserve"> организации образования</w:t>
      </w:r>
      <w:r w:rsidR="003D406A">
        <w:rPr>
          <w:rFonts w:ascii="Times New Roman" w:hAnsi="Times New Roman" w:cs="Times New Roman"/>
          <w:sz w:val="28"/>
          <w:szCs w:val="28"/>
          <w:lang w:eastAsia="ru-RU"/>
        </w:rPr>
        <w:t>.</w:t>
      </w:r>
    </w:p>
    <w:p w:rsidR="004E4252" w:rsidRDefault="002B7439" w:rsidP="00AE0298">
      <w:pPr>
        <w:tabs>
          <w:tab w:val="left" w:pos="0"/>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предостав</w:t>
      </w:r>
      <w:r w:rsidR="004E4252">
        <w:rPr>
          <w:rFonts w:ascii="Times New Roman" w:hAnsi="Times New Roman" w:cs="Times New Roman"/>
          <w:sz w:val="28"/>
          <w:szCs w:val="28"/>
          <w:lang w:eastAsia="ru-RU"/>
        </w:rPr>
        <w:t>лении подтверждающих документов.</w:t>
      </w:r>
    </w:p>
    <w:p w:rsidR="002B7439" w:rsidRPr="004E4252" w:rsidRDefault="004E4252" w:rsidP="004E4252">
      <w:pPr>
        <w:pStyle w:val="ac"/>
        <w:numPr>
          <w:ilvl w:val="0"/>
          <w:numId w:val="5"/>
        </w:numPr>
        <w:tabs>
          <w:tab w:val="left" w:pos="0"/>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восстановления:</w:t>
      </w:r>
    </w:p>
    <w:p w:rsidR="002B7439" w:rsidRDefault="004E4252" w:rsidP="00AE0298">
      <w:pPr>
        <w:tabs>
          <w:tab w:val="left" w:pos="0"/>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3E49BF">
        <w:rPr>
          <w:rFonts w:ascii="Times New Roman" w:hAnsi="Times New Roman" w:cs="Times New Roman"/>
          <w:sz w:val="28"/>
          <w:szCs w:val="28"/>
          <w:lang w:eastAsia="ru-RU"/>
        </w:rPr>
        <w:t xml:space="preserve">с момента </w:t>
      </w:r>
      <w:r w:rsidRPr="003E49BF">
        <w:rPr>
          <w:rFonts w:ascii="Times New Roman" w:hAnsi="Times New Roman" w:cs="Times New Roman"/>
          <w:color w:val="000000"/>
          <w:sz w:val="28"/>
          <w:szCs w:val="28"/>
          <w:lang w:eastAsia="ru-RU"/>
        </w:rPr>
        <w:t xml:space="preserve">сдачи пакета документов </w:t>
      </w:r>
      <w:r>
        <w:rPr>
          <w:rFonts w:ascii="Times New Roman" w:hAnsi="Times New Roman" w:cs="Times New Roman"/>
          <w:color w:val="000000"/>
          <w:sz w:val="28"/>
          <w:szCs w:val="28"/>
          <w:lang w:eastAsia="ru-RU"/>
        </w:rPr>
        <w:t>услугодателю</w:t>
      </w:r>
      <w:r w:rsidRPr="003E49B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 в течении </w:t>
      </w:r>
      <w:r w:rsidR="00D72BF3">
        <w:rPr>
          <w:rFonts w:ascii="Times New Roman" w:hAnsi="Times New Roman" w:cs="Times New Roman"/>
          <w:sz w:val="28"/>
          <w:szCs w:val="28"/>
          <w:lang w:eastAsia="ru-RU"/>
        </w:rPr>
        <w:t>двух недель со дня его подачи;</w:t>
      </w:r>
    </w:p>
    <w:p w:rsidR="0093260F" w:rsidRDefault="00D72BF3" w:rsidP="00AE0298">
      <w:pPr>
        <w:tabs>
          <w:tab w:val="left" w:pos="0"/>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для восстановления отчисленных в течении семестра за неоплату обучения, в случае погашения задолженности:</w:t>
      </w:r>
    </w:p>
    <w:p w:rsidR="008D4400" w:rsidRDefault="0093260F" w:rsidP="00AE0298">
      <w:pPr>
        <w:tabs>
          <w:tab w:val="left" w:pos="0"/>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ab/>
        <w:t>в течении четырех недель после дня отчисления при предъявлении документа о погашении задолженности по оплате, в течении трех рабочих дней;</w:t>
      </w:r>
    </w:p>
    <w:p w:rsidR="003E49BF" w:rsidRPr="003E49BF" w:rsidRDefault="008D4400" w:rsidP="00AE0298">
      <w:pPr>
        <w:tabs>
          <w:tab w:val="left" w:pos="0"/>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максимально допустимое время ожидания для сдачи пакета документов услугополучателем</w:t>
      </w:r>
      <w:r w:rsidR="004B78ED">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 xml:space="preserve"> –</w:t>
      </w:r>
      <w:r w:rsidR="004B78ED">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1</w:t>
      </w:r>
      <w:r w:rsidR="00AE7AA0">
        <w:rPr>
          <w:rFonts w:ascii="Times New Roman" w:hAnsi="Times New Roman" w:cs="Times New Roman"/>
          <w:sz w:val="28"/>
          <w:szCs w:val="28"/>
          <w:lang w:eastAsia="ru-RU"/>
        </w:rPr>
        <w:t>5</w:t>
      </w:r>
      <w:r w:rsidR="003E49BF" w:rsidRPr="003E49BF">
        <w:rPr>
          <w:rFonts w:ascii="Times New Roman" w:hAnsi="Times New Roman" w:cs="Times New Roman"/>
          <w:sz w:val="28"/>
          <w:szCs w:val="28"/>
          <w:lang w:eastAsia="ru-RU"/>
        </w:rPr>
        <w:t xml:space="preserve"> минут;</w:t>
      </w:r>
    </w:p>
    <w:p w:rsidR="003E49BF" w:rsidRPr="003E49BF" w:rsidRDefault="0074553E" w:rsidP="00AE0298">
      <w:pPr>
        <w:tabs>
          <w:tab w:val="left" w:pos="0"/>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3) максимально</w:t>
      </w:r>
      <w:r w:rsidR="00463BD7">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 xml:space="preserve">допустимое время обслуживания – </w:t>
      </w:r>
      <w:r w:rsidR="008D4400">
        <w:rPr>
          <w:rFonts w:ascii="Times New Roman" w:hAnsi="Times New Roman" w:cs="Times New Roman"/>
          <w:sz w:val="28"/>
          <w:szCs w:val="28"/>
          <w:lang w:eastAsia="ru-RU"/>
        </w:rPr>
        <w:t>15</w:t>
      </w:r>
      <w:r w:rsidR="004B78ED">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минут.</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61A51">
        <w:rPr>
          <w:rFonts w:ascii="Times New Roman" w:hAnsi="Times New Roman" w:cs="Times New Roman"/>
          <w:sz w:val="28"/>
          <w:szCs w:val="28"/>
          <w:lang w:eastAsia="ru-RU"/>
        </w:rPr>
        <w:t>5</w:t>
      </w:r>
      <w:r w:rsidR="003E49BF" w:rsidRPr="003E49BF">
        <w:rPr>
          <w:rFonts w:ascii="Times New Roman" w:hAnsi="Times New Roman" w:cs="Times New Roman"/>
          <w:sz w:val="28"/>
          <w:szCs w:val="28"/>
          <w:lang w:eastAsia="ru-RU"/>
        </w:rPr>
        <w:t>. Форма оказания государственной услуги: бумажная.</w:t>
      </w:r>
    </w:p>
    <w:p w:rsidR="00A1747F" w:rsidRPr="003E49BF" w:rsidRDefault="0074553E" w:rsidP="006B7A97">
      <w:pPr>
        <w:tabs>
          <w:tab w:val="left" w:pos="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r>
      <w:r w:rsidR="00361A51">
        <w:rPr>
          <w:rFonts w:ascii="Times New Roman" w:hAnsi="Times New Roman" w:cs="Times New Roman"/>
          <w:sz w:val="28"/>
          <w:szCs w:val="28"/>
          <w:lang w:eastAsia="ru-RU"/>
        </w:rPr>
        <w:t>6</w:t>
      </w:r>
      <w:r w:rsidR="003E49BF" w:rsidRPr="003E49BF">
        <w:rPr>
          <w:rFonts w:ascii="Times New Roman" w:hAnsi="Times New Roman" w:cs="Times New Roman"/>
          <w:sz w:val="28"/>
          <w:szCs w:val="28"/>
          <w:lang w:eastAsia="ru-RU"/>
        </w:rPr>
        <w:t>.</w:t>
      </w:r>
      <w:r w:rsidR="00AE0298">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Результатом  оказания государственной услуги  является</w:t>
      </w:r>
      <w:r w:rsidR="00EE1304">
        <w:rPr>
          <w:rFonts w:ascii="Times New Roman" w:hAnsi="Times New Roman" w:cs="Times New Roman"/>
          <w:sz w:val="28"/>
          <w:szCs w:val="28"/>
          <w:lang w:eastAsia="ru-RU"/>
        </w:rPr>
        <w:t xml:space="preserve"> </w:t>
      </w:r>
      <w:r w:rsidR="00EE1304" w:rsidRPr="00842250">
        <w:rPr>
          <w:rFonts w:ascii="Times New Roman" w:hAnsi="Times New Roman" w:cs="Times New Roman"/>
          <w:bCs/>
          <w:color w:val="000000"/>
          <w:sz w:val="28"/>
          <w:szCs w:val="28"/>
          <w:lang w:eastAsia="ru-RU"/>
        </w:rPr>
        <w:t xml:space="preserve"> </w:t>
      </w:r>
      <w:r w:rsidR="008D4400">
        <w:rPr>
          <w:rFonts w:ascii="Times New Roman" w:hAnsi="Times New Roman" w:cs="Times New Roman"/>
          <w:bCs/>
          <w:color w:val="000000"/>
          <w:sz w:val="28"/>
          <w:szCs w:val="28"/>
          <w:lang w:eastAsia="ru-RU"/>
        </w:rPr>
        <w:t xml:space="preserve">приказ о переводе или восстановлении обучающихся в  </w:t>
      </w:r>
      <w:r w:rsidR="00EE1304" w:rsidRPr="00842250">
        <w:rPr>
          <w:rFonts w:ascii="Times New Roman" w:hAnsi="Times New Roman" w:cs="Times New Roman"/>
          <w:bCs/>
          <w:color w:val="000000"/>
          <w:sz w:val="28"/>
          <w:szCs w:val="28"/>
          <w:lang w:eastAsia="ru-RU"/>
        </w:rPr>
        <w:t>КГУ «Карагандинский агротехнический колледж»</w:t>
      </w:r>
      <w:r w:rsidR="003D406A">
        <w:rPr>
          <w:rFonts w:ascii="Times New Roman" w:hAnsi="Times New Roman" w:cs="Times New Roman"/>
          <w:sz w:val="28"/>
          <w:szCs w:val="28"/>
          <w:lang w:eastAsia="ru-RU"/>
        </w:rPr>
        <w:t xml:space="preserve">. </w:t>
      </w:r>
      <w:r w:rsidR="00A1747F" w:rsidRPr="003E49BF">
        <w:rPr>
          <w:rFonts w:ascii="Times New Roman" w:hAnsi="Times New Roman" w:cs="Times New Roman"/>
          <w:sz w:val="28"/>
          <w:szCs w:val="28"/>
          <w:lang w:eastAsia="ru-RU"/>
        </w:rPr>
        <w:t xml:space="preserve">Форма </w:t>
      </w:r>
      <w:r w:rsidR="00A1747F">
        <w:rPr>
          <w:rFonts w:ascii="Times New Roman" w:hAnsi="Times New Roman" w:cs="Times New Roman"/>
          <w:sz w:val="28"/>
          <w:szCs w:val="28"/>
          <w:lang w:eastAsia="ru-RU"/>
        </w:rPr>
        <w:t xml:space="preserve">предоставления результата  оказания </w:t>
      </w:r>
      <w:r w:rsidR="00A1747F" w:rsidRPr="003E49BF">
        <w:rPr>
          <w:rFonts w:ascii="Times New Roman" w:hAnsi="Times New Roman" w:cs="Times New Roman"/>
          <w:sz w:val="28"/>
          <w:szCs w:val="28"/>
          <w:lang w:eastAsia="ru-RU"/>
        </w:rPr>
        <w:t xml:space="preserve"> государственной услуги: бумажная.</w:t>
      </w:r>
    </w:p>
    <w:p w:rsidR="004B2D5D" w:rsidRDefault="0074553E" w:rsidP="004D2C56">
      <w:pPr>
        <w:tabs>
          <w:tab w:val="left" w:pos="0"/>
          <w:tab w:val="left" w:pos="709"/>
          <w:tab w:val="left" w:pos="1418"/>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61A51">
        <w:rPr>
          <w:rFonts w:ascii="Times New Roman" w:hAnsi="Times New Roman" w:cs="Times New Roman"/>
          <w:sz w:val="28"/>
          <w:szCs w:val="28"/>
          <w:lang w:eastAsia="ru-RU"/>
        </w:rPr>
        <w:t>7</w:t>
      </w:r>
      <w:r w:rsidR="003E49BF" w:rsidRPr="003E49BF">
        <w:rPr>
          <w:rFonts w:ascii="Times New Roman" w:hAnsi="Times New Roman" w:cs="Times New Roman"/>
          <w:sz w:val="28"/>
          <w:szCs w:val="28"/>
          <w:lang w:eastAsia="ru-RU"/>
        </w:rPr>
        <w:t>.</w:t>
      </w:r>
      <w:r w:rsidR="00D7644F">
        <w:rPr>
          <w:rFonts w:ascii="Times New Roman" w:hAnsi="Times New Roman" w:cs="Times New Roman"/>
          <w:sz w:val="28"/>
          <w:szCs w:val="28"/>
          <w:lang w:eastAsia="ru-RU"/>
        </w:rPr>
        <w:t xml:space="preserve">Государственная услуга предоставляется  с понедельника по субботу включительно за исключением выходных и праздничных дней, согласно трудовому законодательству РК, в соответствии с установленным графиком работы  с </w:t>
      </w:r>
      <w:r w:rsidR="003D406A">
        <w:rPr>
          <w:rFonts w:ascii="Times New Roman" w:hAnsi="Times New Roman" w:cs="Times New Roman"/>
          <w:sz w:val="28"/>
          <w:szCs w:val="28"/>
          <w:lang w:eastAsia="ru-RU"/>
        </w:rPr>
        <w:t>8</w:t>
      </w:r>
      <w:r w:rsidR="00D7644F">
        <w:rPr>
          <w:rFonts w:ascii="Times New Roman" w:hAnsi="Times New Roman" w:cs="Times New Roman"/>
          <w:sz w:val="28"/>
          <w:szCs w:val="28"/>
          <w:lang w:eastAsia="ru-RU"/>
        </w:rPr>
        <w:t>.</w:t>
      </w:r>
      <w:r w:rsidR="003D406A">
        <w:rPr>
          <w:rFonts w:ascii="Times New Roman" w:hAnsi="Times New Roman" w:cs="Times New Roman"/>
          <w:sz w:val="28"/>
          <w:szCs w:val="28"/>
          <w:lang w:eastAsia="ru-RU"/>
        </w:rPr>
        <w:t>3</w:t>
      </w:r>
      <w:r w:rsidR="00D7644F">
        <w:rPr>
          <w:rFonts w:ascii="Times New Roman" w:hAnsi="Times New Roman" w:cs="Times New Roman"/>
          <w:sz w:val="28"/>
          <w:szCs w:val="28"/>
          <w:lang w:eastAsia="ru-RU"/>
        </w:rPr>
        <w:t>0 д</w:t>
      </w:r>
      <w:r w:rsidR="003D406A">
        <w:rPr>
          <w:rFonts w:ascii="Times New Roman" w:hAnsi="Times New Roman" w:cs="Times New Roman"/>
          <w:sz w:val="28"/>
          <w:szCs w:val="28"/>
          <w:lang w:eastAsia="ru-RU"/>
        </w:rPr>
        <w:t>о 16</w:t>
      </w:r>
      <w:r w:rsidR="00D7644F">
        <w:rPr>
          <w:rFonts w:ascii="Times New Roman" w:hAnsi="Times New Roman" w:cs="Times New Roman"/>
          <w:sz w:val="28"/>
          <w:szCs w:val="28"/>
          <w:lang w:eastAsia="ru-RU"/>
        </w:rPr>
        <w:t>.</w:t>
      </w:r>
      <w:r w:rsidR="003D406A">
        <w:rPr>
          <w:rFonts w:ascii="Times New Roman" w:hAnsi="Times New Roman" w:cs="Times New Roman"/>
          <w:sz w:val="28"/>
          <w:szCs w:val="28"/>
          <w:lang w:eastAsia="ru-RU"/>
        </w:rPr>
        <w:t>3</w:t>
      </w:r>
      <w:r w:rsidR="00D7644F">
        <w:rPr>
          <w:rFonts w:ascii="Times New Roman" w:hAnsi="Times New Roman" w:cs="Times New Roman"/>
          <w:sz w:val="28"/>
          <w:szCs w:val="28"/>
          <w:lang w:eastAsia="ru-RU"/>
        </w:rPr>
        <w:t xml:space="preserve">0 часов. </w:t>
      </w:r>
      <w:r w:rsidR="003D406A">
        <w:rPr>
          <w:rFonts w:ascii="Times New Roman" w:hAnsi="Times New Roman" w:cs="Times New Roman"/>
          <w:sz w:val="28"/>
          <w:szCs w:val="28"/>
          <w:lang w:eastAsia="ru-RU"/>
        </w:rPr>
        <w:t xml:space="preserve">Государственная услуга </w:t>
      </w:r>
      <w:r w:rsidR="00D7644F">
        <w:rPr>
          <w:rFonts w:ascii="Times New Roman" w:hAnsi="Times New Roman" w:cs="Times New Roman"/>
          <w:sz w:val="28"/>
          <w:szCs w:val="28"/>
          <w:lang w:eastAsia="ru-RU"/>
        </w:rPr>
        <w:t>осуществляется в порядке очереди без предварительной записи</w:t>
      </w:r>
      <w:r w:rsidR="006B7A97">
        <w:rPr>
          <w:rFonts w:ascii="Times New Roman" w:hAnsi="Times New Roman" w:cs="Times New Roman"/>
          <w:sz w:val="28"/>
          <w:szCs w:val="28"/>
          <w:lang w:eastAsia="ru-RU"/>
        </w:rPr>
        <w:t>.</w:t>
      </w:r>
    </w:p>
    <w:p w:rsidR="004B2D5D" w:rsidRPr="000A2520" w:rsidRDefault="004B2D5D" w:rsidP="004B2D5D">
      <w:pPr>
        <w:tabs>
          <w:tab w:val="left" w:pos="0"/>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C4FAE">
        <w:rPr>
          <w:rFonts w:ascii="Times New Roman" w:hAnsi="Times New Roman" w:cs="Times New Roman"/>
          <w:sz w:val="28"/>
          <w:szCs w:val="28"/>
          <w:lang w:eastAsia="ru-RU"/>
        </w:rPr>
        <w:t>8</w:t>
      </w:r>
      <w:r w:rsidRPr="000A2520">
        <w:rPr>
          <w:rFonts w:ascii="Times New Roman" w:hAnsi="Times New Roman" w:cs="Times New Roman"/>
          <w:sz w:val="28"/>
          <w:szCs w:val="28"/>
          <w:lang w:eastAsia="ru-RU"/>
        </w:rPr>
        <w:t xml:space="preserve">. Перечень документов, </w:t>
      </w:r>
      <w:r w:rsidRPr="000A2520">
        <w:rPr>
          <w:rFonts w:ascii="Times New Roman" w:hAnsi="Times New Roman" w:cs="Times New Roman"/>
          <w:sz w:val="28"/>
          <w:szCs w:val="28"/>
          <w:lang w:eastAsia="zh-TW"/>
        </w:rPr>
        <w:t xml:space="preserve">необходимых в целях оказания государственной услуги для перевода </w:t>
      </w:r>
      <w:r w:rsidRPr="000A2520">
        <w:rPr>
          <w:rFonts w:ascii="Times New Roman" w:hAnsi="Times New Roman" w:cs="Times New Roman"/>
          <w:sz w:val="28"/>
          <w:szCs w:val="28"/>
        </w:rPr>
        <w:t>с одной специальности на другую, с одной формы обучения на другую, с одного языкового отделения на другое, с обучения на платной основе на обучение по образовательному заказу в одной организации образования</w:t>
      </w:r>
      <w:r>
        <w:rPr>
          <w:rFonts w:ascii="Times New Roman" w:hAnsi="Times New Roman" w:cs="Times New Roman"/>
          <w:sz w:val="28"/>
          <w:szCs w:val="28"/>
        </w:rPr>
        <w:t xml:space="preserve"> </w:t>
      </w:r>
      <w:r w:rsidRPr="000A2520">
        <w:rPr>
          <w:rFonts w:ascii="Times New Roman" w:hAnsi="Times New Roman" w:cs="Times New Roman"/>
          <w:sz w:val="28"/>
          <w:szCs w:val="28"/>
          <w:lang w:eastAsia="zh-TW"/>
        </w:rPr>
        <w:t>при обращении услугополучателя</w:t>
      </w:r>
      <w:r>
        <w:rPr>
          <w:rFonts w:ascii="Times New Roman" w:hAnsi="Times New Roman" w:cs="Times New Roman"/>
          <w:sz w:val="28"/>
          <w:szCs w:val="28"/>
          <w:lang w:eastAsia="zh-TW"/>
        </w:rPr>
        <w:t xml:space="preserve"> </w:t>
      </w:r>
      <w:r w:rsidRPr="000A2520">
        <w:rPr>
          <w:rFonts w:ascii="Times New Roman" w:hAnsi="Times New Roman" w:cs="Times New Roman"/>
          <w:sz w:val="28"/>
          <w:szCs w:val="28"/>
          <w:lang w:eastAsia="ru-RU"/>
        </w:rPr>
        <w:t xml:space="preserve">к услугодателю: </w:t>
      </w:r>
    </w:p>
    <w:p w:rsidR="004B2D5D" w:rsidRPr="000A2520" w:rsidRDefault="004B2D5D" w:rsidP="004B2D5D">
      <w:pPr>
        <w:tabs>
          <w:tab w:val="left" w:pos="0"/>
          <w:tab w:val="left" w:pos="709"/>
        </w:tabs>
        <w:snapToGrid w:val="0"/>
        <w:spacing w:after="0" w:line="240" w:lineRule="auto"/>
        <w:jc w:val="both"/>
        <w:rPr>
          <w:rFonts w:ascii="Times New Roman" w:hAnsi="Times New Roman" w:cs="Times New Roman"/>
          <w:sz w:val="28"/>
          <w:szCs w:val="28"/>
          <w:lang w:eastAsia="ru-RU"/>
        </w:rPr>
      </w:pPr>
      <w:r w:rsidRPr="000A2520">
        <w:rPr>
          <w:rFonts w:ascii="Times New Roman" w:hAnsi="Times New Roman" w:cs="Times New Roman"/>
          <w:sz w:val="28"/>
          <w:szCs w:val="28"/>
          <w:lang w:eastAsia="ru-RU"/>
        </w:rPr>
        <w:tab/>
        <w:t xml:space="preserve">Перечень документов, </w:t>
      </w:r>
      <w:r w:rsidRPr="000A2520">
        <w:rPr>
          <w:rFonts w:ascii="Times New Roman" w:hAnsi="Times New Roman" w:cs="Times New Roman"/>
          <w:sz w:val="28"/>
          <w:szCs w:val="28"/>
          <w:lang w:eastAsia="zh-TW"/>
        </w:rPr>
        <w:t xml:space="preserve">необходимых в целях оказания государственной услуги для перевода </w:t>
      </w:r>
      <w:r w:rsidRPr="000A2520">
        <w:rPr>
          <w:rFonts w:ascii="Times New Roman" w:hAnsi="Times New Roman" w:cs="Times New Roman"/>
          <w:sz w:val="28"/>
          <w:szCs w:val="28"/>
        </w:rPr>
        <w:t>в другую организацию образования</w:t>
      </w:r>
      <w:r>
        <w:rPr>
          <w:rFonts w:ascii="Times New Roman" w:hAnsi="Times New Roman" w:cs="Times New Roman"/>
          <w:sz w:val="28"/>
          <w:szCs w:val="28"/>
        </w:rPr>
        <w:t xml:space="preserve"> </w:t>
      </w:r>
      <w:r w:rsidRPr="000A2520">
        <w:rPr>
          <w:rFonts w:ascii="Times New Roman" w:hAnsi="Times New Roman" w:cs="Times New Roman"/>
          <w:sz w:val="28"/>
          <w:szCs w:val="28"/>
          <w:lang w:eastAsia="zh-TW"/>
        </w:rPr>
        <w:t>при обращении услугополучателя</w:t>
      </w:r>
      <w:r>
        <w:rPr>
          <w:rFonts w:ascii="Times New Roman" w:hAnsi="Times New Roman" w:cs="Times New Roman"/>
          <w:sz w:val="28"/>
          <w:szCs w:val="28"/>
          <w:lang w:eastAsia="zh-TW"/>
        </w:rPr>
        <w:t xml:space="preserve"> </w:t>
      </w:r>
      <w:r w:rsidRPr="000A2520">
        <w:rPr>
          <w:rFonts w:ascii="Times New Roman" w:hAnsi="Times New Roman" w:cs="Times New Roman"/>
          <w:sz w:val="28"/>
          <w:szCs w:val="28"/>
          <w:lang w:eastAsia="ru-RU"/>
        </w:rPr>
        <w:t>к услугодателю:</w:t>
      </w:r>
    </w:p>
    <w:p w:rsidR="004B2D5D" w:rsidRPr="000A2520" w:rsidRDefault="004B2D5D" w:rsidP="004B2D5D">
      <w:pPr>
        <w:spacing w:after="0" w:line="240" w:lineRule="auto"/>
        <w:ind w:firstLine="426"/>
        <w:jc w:val="both"/>
        <w:rPr>
          <w:rFonts w:ascii="Times New Roman" w:hAnsi="Times New Roman" w:cs="Times New Roman"/>
          <w:sz w:val="28"/>
          <w:szCs w:val="28"/>
          <w:lang w:eastAsia="ru-RU"/>
        </w:rPr>
      </w:pPr>
      <w:r w:rsidRPr="000A2520">
        <w:rPr>
          <w:rFonts w:ascii="Times New Roman" w:hAnsi="Times New Roman" w:cs="Times New Roman"/>
          <w:sz w:val="28"/>
          <w:szCs w:val="28"/>
          <w:lang w:eastAsia="ru-RU"/>
        </w:rPr>
        <w:tab/>
        <w:t xml:space="preserve">1) заявление о </w:t>
      </w:r>
      <w:r w:rsidRPr="000A2520">
        <w:rPr>
          <w:rFonts w:ascii="Times New Roman" w:hAnsi="Times New Roman" w:cs="Times New Roman"/>
          <w:sz w:val="28"/>
          <w:szCs w:val="28"/>
          <w:lang w:val="kk-KZ" w:eastAsia="ru-RU"/>
        </w:rPr>
        <w:t xml:space="preserve">переводе </w:t>
      </w:r>
      <w:r w:rsidRPr="000A2520">
        <w:rPr>
          <w:rFonts w:ascii="Times New Roman" w:hAnsi="Times New Roman" w:cs="Times New Roman"/>
          <w:sz w:val="28"/>
          <w:szCs w:val="28"/>
          <w:lang w:eastAsia="ru-RU"/>
        </w:rPr>
        <w:t>(в произвольной форме);</w:t>
      </w:r>
    </w:p>
    <w:p w:rsidR="004B2D5D" w:rsidRPr="000A2520" w:rsidRDefault="004B2D5D" w:rsidP="004B2D5D">
      <w:pPr>
        <w:spacing w:after="0" w:line="240" w:lineRule="auto"/>
        <w:ind w:firstLine="426"/>
        <w:jc w:val="both"/>
        <w:rPr>
          <w:rFonts w:ascii="Times New Roman" w:hAnsi="Times New Roman" w:cs="Times New Roman"/>
          <w:sz w:val="28"/>
          <w:szCs w:val="28"/>
          <w:lang w:val="kk-KZ" w:eastAsia="ru-RU"/>
        </w:rPr>
      </w:pPr>
      <w:r w:rsidRPr="000A2520">
        <w:rPr>
          <w:rFonts w:ascii="Times New Roman" w:hAnsi="Times New Roman" w:cs="Times New Roman"/>
          <w:sz w:val="28"/>
          <w:szCs w:val="28"/>
          <w:lang w:eastAsia="ru-RU"/>
        </w:rPr>
        <w:tab/>
        <w:t xml:space="preserve">2) </w:t>
      </w:r>
      <w:r w:rsidRPr="000A2520">
        <w:rPr>
          <w:rFonts w:ascii="Times New Roman" w:hAnsi="Times New Roman" w:cs="Times New Roman"/>
          <w:sz w:val="28"/>
          <w:szCs w:val="28"/>
        </w:rPr>
        <w:t>копия из зачетной книжки (или книжка успеваемости) обучающегося, заверенная подписью руководителя организации образования</w:t>
      </w:r>
      <w:r w:rsidRPr="000A2520">
        <w:rPr>
          <w:rFonts w:ascii="Times New Roman" w:hAnsi="Times New Roman" w:cs="Times New Roman"/>
          <w:sz w:val="28"/>
          <w:szCs w:val="28"/>
          <w:lang w:val="kk-KZ"/>
        </w:rPr>
        <w:t>, откуда он переводится.</w:t>
      </w:r>
    </w:p>
    <w:p w:rsidR="004B2D5D" w:rsidRPr="000A2520" w:rsidRDefault="004B2D5D" w:rsidP="004B2D5D">
      <w:pPr>
        <w:tabs>
          <w:tab w:val="left" w:pos="0"/>
        </w:tabs>
        <w:snapToGrid w:val="0"/>
        <w:spacing w:after="0" w:line="240" w:lineRule="auto"/>
        <w:jc w:val="both"/>
        <w:rPr>
          <w:rFonts w:ascii="Times New Roman" w:hAnsi="Times New Roman" w:cs="Times New Roman"/>
          <w:sz w:val="28"/>
          <w:szCs w:val="28"/>
          <w:lang w:eastAsia="ru-RU"/>
        </w:rPr>
      </w:pPr>
      <w:r w:rsidRPr="000A2520">
        <w:rPr>
          <w:rFonts w:ascii="Times New Roman" w:hAnsi="Times New Roman" w:cs="Times New Roman"/>
          <w:sz w:val="28"/>
          <w:szCs w:val="28"/>
          <w:lang w:eastAsia="ru-RU"/>
        </w:rPr>
        <w:tab/>
        <w:t xml:space="preserve">Перечень документов, </w:t>
      </w:r>
      <w:r w:rsidRPr="000A2520">
        <w:rPr>
          <w:rFonts w:ascii="Times New Roman" w:hAnsi="Times New Roman" w:cs="Times New Roman"/>
          <w:sz w:val="28"/>
          <w:szCs w:val="28"/>
          <w:lang w:eastAsia="zh-TW"/>
        </w:rPr>
        <w:t xml:space="preserve">необходимых в целях оказания государственной услуги для восстановления при обращении услугополучателя </w:t>
      </w:r>
      <w:r w:rsidRPr="000A2520">
        <w:rPr>
          <w:rFonts w:ascii="Times New Roman" w:hAnsi="Times New Roman" w:cs="Times New Roman"/>
          <w:sz w:val="28"/>
          <w:szCs w:val="28"/>
          <w:lang w:eastAsia="ru-RU"/>
        </w:rPr>
        <w:t>к услугодателю:</w:t>
      </w:r>
    </w:p>
    <w:p w:rsidR="004B2D5D" w:rsidRPr="000A2520" w:rsidRDefault="004B2D5D" w:rsidP="004B2D5D">
      <w:pPr>
        <w:spacing w:after="0" w:line="240" w:lineRule="auto"/>
        <w:ind w:firstLine="709"/>
        <w:jc w:val="both"/>
        <w:rPr>
          <w:rFonts w:ascii="Times New Roman" w:hAnsi="Times New Roman" w:cs="Times New Roman"/>
          <w:sz w:val="28"/>
          <w:szCs w:val="28"/>
          <w:lang w:eastAsia="ru-RU"/>
        </w:rPr>
      </w:pPr>
      <w:r w:rsidRPr="000A2520">
        <w:rPr>
          <w:rFonts w:ascii="Times New Roman" w:hAnsi="Times New Roman" w:cs="Times New Roman"/>
          <w:sz w:val="28"/>
          <w:szCs w:val="28"/>
          <w:lang w:eastAsia="ru-RU"/>
        </w:rPr>
        <w:t>1) заявление о восстановлении (в произвольной форме);</w:t>
      </w:r>
    </w:p>
    <w:p w:rsidR="004B2D5D" w:rsidRPr="000A2520" w:rsidRDefault="004B2D5D" w:rsidP="004B2D5D">
      <w:pPr>
        <w:tabs>
          <w:tab w:val="left" w:pos="0"/>
        </w:tabs>
        <w:spacing w:after="0" w:line="240" w:lineRule="auto"/>
        <w:ind w:firstLine="709"/>
        <w:jc w:val="both"/>
        <w:rPr>
          <w:rFonts w:ascii="Times New Roman" w:hAnsi="Times New Roman" w:cs="Times New Roman"/>
          <w:sz w:val="28"/>
          <w:szCs w:val="28"/>
        </w:rPr>
      </w:pPr>
      <w:r w:rsidRPr="000A2520">
        <w:rPr>
          <w:rFonts w:ascii="Times New Roman" w:hAnsi="Times New Roman" w:cs="Times New Roman"/>
          <w:sz w:val="28"/>
          <w:szCs w:val="28"/>
          <w:lang w:eastAsia="ru-RU"/>
        </w:rPr>
        <w:t xml:space="preserve">2) </w:t>
      </w:r>
      <w:r w:rsidRPr="000A2520">
        <w:rPr>
          <w:rFonts w:ascii="Times New Roman" w:hAnsi="Times New Roman" w:cs="Times New Roman"/>
          <w:sz w:val="28"/>
          <w:szCs w:val="28"/>
        </w:rPr>
        <w:t>справка, выдаваемая лицам, не завершившим образование по форме, утвержденной приказом Министра образования и науки Республики Казахстан от 12 июня 2009 года № 289 «Об утверждении форм справки, выдаваемой лицам, не завершившим образование» (зарегистрирован в Реестре государственной регистрации нормативных правовых актов за № 5717).</w:t>
      </w:r>
    </w:p>
    <w:p w:rsidR="004B2D5D" w:rsidRDefault="004B2D5D" w:rsidP="004B2D5D">
      <w:pPr>
        <w:spacing w:after="0" w:line="240" w:lineRule="auto"/>
        <w:ind w:firstLine="708"/>
        <w:jc w:val="both"/>
        <w:rPr>
          <w:rFonts w:ascii="Times New Roman" w:hAnsi="Times New Roman" w:cs="Times New Roman"/>
          <w:sz w:val="28"/>
          <w:szCs w:val="28"/>
        </w:rPr>
      </w:pPr>
      <w:r w:rsidRPr="000A2520">
        <w:rPr>
          <w:rFonts w:ascii="Times New Roman" w:hAnsi="Times New Roman" w:cs="Times New Roman"/>
          <w:sz w:val="28"/>
          <w:szCs w:val="28"/>
        </w:rPr>
        <w:t>Для обучающихся на платной основе, отчисленных в течение семестра за неоплату обучения, документ о погашении задолженности по оплате.</w:t>
      </w:r>
    </w:p>
    <w:p w:rsidR="003E49BF" w:rsidRPr="003E49BF" w:rsidRDefault="00D7644F" w:rsidP="0021384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61A51">
        <w:rPr>
          <w:rFonts w:ascii="Times New Roman" w:hAnsi="Times New Roman" w:cs="Times New Roman"/>
          <w:sz w:val="28"/>
          <w:szCs w:val="28"/>
          <w:lang w:eastAsia="ru-RU"/>
        </w:rPr>
        <w:t>9</w:t>
      </w:r>
      <w:r w:rsidR="003E49BF" w:rsidRPr="003E49B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Полный пакет документов услугополучатель сдаёт </w:t>
      </w:r>
      <w:r w:rsidR="005C21CC">
        <w:rPr>
          <w:rFonts w:ascii="Times New Roman" w:hAnsi="Times New Roman" w:cs="Times New Roman"/>
          <w:sz w:val="28"/>
          <w:szCs w:val="28"/>
          <w:lang w:eastAsia="ru-RU"/>
        </w:rPr>
        <w:t>услугодателю</w:t>
      </w:r>
      <w:r w:rsidR="004D2C56">
        <w:rPr>
          <w:rFonts w:ascii="Times New Roman" w:hAnsi="Times New Roman" w:cs="Times New Roman"/>
          <w:sz w:val="28"/>
          <w:szCs w:val="28"/>
          <w:lang w:eastAsia="ru-RU"/>
        </w:rPr>
        <w:t>.</w:t>
      </w:r>
      <w:r w:rsidR="0074553E">
        <w:rPr>
          <w:rFonts w:ascii="Times New Roman" w:hAnsi="Times New Roman" w:cs="Times New Roman"/>
          <w:sz w:val="28"/>
          <w:szCs w:val="28"/>
          <w:lang w:eastAsia="ru-RU"/>
        </w:rPr>
        <w:tab/>
      </w:r>
    </w:p>
    <w:p w:rsidR="004D2C56" w:rsidRPr="003E49BF" w:rsidRDefault="0074553E" w:rsidP="0074553E">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bookmarkStart w:id="0" w:name="sub1002586656"/>
      <w:r w:rsidR="00B5506F">
        <w:rPr>
          <w:rFonts w:ascii="Times New Roman" w:hAnsi="Times New Roman" w:cs="Times New Roman"/>
          <w:sz w:val="28"/>
          <w:szCs w:val="28"/>
          <w:lang w:eastAsia="ru-RU"/>
        </w:rPr>
        <w:tab/>
      </w:r>
    </w:p>
    <w:p w:rsidR="004D2C56" w:rsidRDefault="003E49BF" w:rsidP="00EA6169">
      <w:pPr>
        <w:tabs>
          <w:tab w:val="left" w:pos="0"/>
        </w:tabs>
        <w:suppressAutoHyphens/>
        <w:spacing w:after="0" w:line="240" w:lineRule="auto"/>
        <w:jc w:val="center"/>
        <w:rPr>
          <w:rFonts w:ascii="Times New Roman" w:hAnsi="Times New Roman" w:cs="Times New Roman"/>
          <w:b/>
          <w:bCs/>
          <w:sz w:val="28"/>
          <w:szCs w:val="28"/>
          <w:lang w:eastAsia="ru-RU"/>
        </w:rPr>
      </w:pPr>
      <w:bookmarkStart w:id="1" w:name="SUB1500"/>
      <w:bookmarkStart w:id="2" w:name="SUB1600"/>
      <w:bookmarkEnd w:id="0"/>
      <w:bookmarkEnd w:id="1"/>
      <w:bookmarkEnd w:id="2"/>
      <w:r w:rsidRPr="003E49BF">
        <w:rPr>
          <w:rFonts w:ascii="Times New Roman" w:hAnsi="Times New Roman" w:cs="Times New Roman"/>
          <w:b/>
          <w:bCs/>
          <w:sz w:val="28"/>
          <w:szCs w:val="28"/>
          <w:lang w:eastAsia="ru-RU"/>
        </w:rPr>
        <w:t>3.</w:t>
      </w:r>
      <w:r w:rsidR="00AE0298">
        <w:rPr>
          <w:rFonts w:ascii="Times New Roman" w:hAnsi="Times New Roman" w:cs="Times New Roman"/>
          <w:b/>
          <w:bCs/>
          <w:sz w:val="28"/>
          <w:szCs w:val="28"/>
          <w:lang w:eastAsia="ru-RU"/>
        </w:rPr>
        <w:t xml:space="preserve"> </w:t>
      </w:r>
      <w:r w:rsidRPr="003E49BF">
        <w:rPr>
          <w:rFonts w:ascii="Times New Roman" w:hAnsi="Times New Roman" w:cs="Times New Roman"/>
          <w:b/>
          <w:bCs/>
          <w:sz w:val="28"/>
          <w:szCs w:val="28"/>
          <w:lang w:eastAsia="ru-RU"/>
        </w:rPr>
        <w:t xml:space="preserve">Порядок обжалования решений, </w:t>
      </w:r>
      <w:r w:rsidR="004D2C56">
        <w:rPr>
          <w:rFonts w:ascii="Times New Roman" w:hAnsi="Times New Roman" w:cs="Times New Roman"/>
          <w:b/>
          <w:bCs/>
          <w:sz w:val="28"/>
          <w:szCs w:val="28"/>
          <w:lang w:eastAsia="ru-RU"/>
        </w:rPr>
        <w:t xml:space="preserve"> </w:t>
      </w:r>
      <w:r w:rsidRPr="003E49BF">
        <w:rPr>
          <w:rFonts w:ascii="Times New Roman" w:hAnsi="Times New Roman" w:cs="Times New Roman"/>
          <w:b/>
          <w:bCs/>
          <w:sz w:val="28"/>
          <w:szCs w:val="28"/>
          <w:lang w:eastAsia="ru-RU"/>
        </w:rPr>
        <w:t>действий</w:t>
      </w:r>
    </w:p>
    <w:p w:rsidR="004D2C56" w:rsidRDefault="003E49BF" w:rsidP="00EA6169">
      <w:pPr>
        <w:tabs>
          <w:tab w:val="left" w:pos="0"/>
        </w:tabs>
        <w:suppressAutoHyphen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 xml:space="preserve"> (бездействий)</w:t>
      </w:r>
      <w:r w:rsidR="004D2C56">
        <w:rPr>
          <w:rFonts w:ascii="Times New Roman" w:hAnsi="Times New Roman" w:cs="Times New Roman"/>
          <w:b/>
          <w:bCs/>
          <w:sz w:val="28"/>
          <w:szCs w:val="28"/>
          <w:lang w:eastAsia="ru-RU"/>
        </w:rPr>
        <w:t xml:space="preserve"> </w:t>
      </w:r>
      <w:r w:rsidRPr="003E49BF">
        <w:rPr>
          <w:rFonts w:ascii="Times New Roman" w:hAnsi="Times New Roman" w:cs="Times New Roman"/>
          <w:b/>
          <w:bCs/>
          <w:sz w:val="28"/>
          <w:szCs w:val="28"/>
          <w:lang w:eastAsia="ru-RU"/>
        </w:rPr>
        <w:t>услугодател</w:t>
      </w:r>
      <w:r w:rsidR="004D2C56">
        <w:rPr>
          <w:rFonts w:ascii="Times New Roman" w:hAnsi="Times New Roman" w:cs="Times New Roman"/>
          <w:b/>
          <w:bCs/>
          <w:sz w:val="28"/>
          <w:szCs w:val="28"/>
          <w:lang w:eastAsia="ru-RU"/>
        </w:rPr>
        <w:t>я</w:t>
      </w:r>
      <w:r w:rsidRPr="003E49BF">
        <w:rPr>
          <w:rFonts w:ascii="Times New Roman" w:hAnsi="Times New Roman" w:cs="Times New Roman"/>
          <w:b/>
          <w:bCs/>
          <w:sz w:val="28"/>
          <w:szCs w:val="28"/>
          <w:lang w:eastAsia="ru-RU"/>
        </w:rPr>
        <w:t xml:space="preserve"> и (или) их должностных лиц </w:t>
      </w:r>
    </w:p>
    <w:p w:rsidR="003E49BF" w:rsidRPr="003E49BF" w:rsidRDefault="003E49BF" w:rsidP="00EA6169">
      <w:pPr>
        <w:tabs>
          <w:tab w:val="left" w:pos="0"/>
        </w:tabs>
        <w:suppressAutoHyphen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по вопросам оказания государственных услуг</w:t>
      </w:r>
    </w:p>
    <w:p w:rsidR="004D2C56"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ab/>
      </w:r>
      <w:r w:rsidR="003E49BF" w:rsidRPr="003E49BF">
        <w:rPr>
          <w:rFonts w:ascii="Times New Roman" w:hAnsi="Times New Roman" w:cs="Times New Roman"/>
          <w:color w:val="000000"/>
          <w:sz w:val="28"/>
          <w:szCs w:val="28"/>
          <w:lang w:eastAsia="ru-RU"/>
        </w:rPr>
        <w:t>1</w:t>
      </w:r>
      <w:r w:rsidR="0016746B">
        <w:rPr>
          <w:rFonts w:ascii="Times New Roman" w:hAnsi="Times New Roman" w:cs="Times New Roman"/>
          <w:color w:val="000000"/>
          <w:sz w:val="28"/>
          <w:szCs w:val="28"/>
          <w:lang w:eastAsia="ru-RU"/>
        </w:rPr>
        <w:t>0</w:t>
      </w:r>
      <w:r w:rsidR="00361A51">
        <w:rPr>
          <w:rFonts w:ascii="Times New Roman" w:hAnsi="Times New Roman" w:cs="Times New Roman"/>
          <w:color w:val="000000"/>
          <w:sz w:val="28"/>
          <w:szCs w:val="28"/>
          <w:lang w:eastAsia="ru-RU"/>
        </w:rPr>
        <w:t>.</w:t>
      </w:r>
      <w:r w:rsidR="004D2C56">
        <w:rPr>
          <w:rFonts w:ascii="Times New Roman" w:hAnsi="Times New Roman" w:cs="Times New Roman"/>
          <w:color w:val="000000"/>
          <w:sz w:val="28"/>
          <w:szCs w:val="28"/>
          <w:lang w:eastAsia="ru-RU"/>
        </w:rPr>
        <w:t>Информацию о порядке обжалования  действий (бездействий) должностных лиц по вопросам оказания государственной услуги можно получить у услугодателя.</w:t>
      </w:r>
    </w:p>
    <w:p w:rsidR="004D2C56" w:rsidRDefault="001D0EFB" w:rsidP="00AE0298">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4D2C56">
        <w:rPr>
          <w:rFonts w:ascii="Times New Roman" w:hAnsi="Times New Roman" w:cs="Times New Roman"/>
          <w:color w:val="000000"/>
          <w:sz w:val="28"/>
          <w:szCs w:val="28"/>
          <w:lang w:eastAsia="ru-RU"/>
        </w:rPr>
        <w:t>Жалобы принимаются  в письменной форме на имя директора</w:t>
      </w:r>
      <w:r>
        <w:rPr>
          <w:rFonts w:ascii="Times New Roman" w:hAnsi="Times New Roman" w:cs="Times New Roman"/>
          <w:color w:val="000000"/>
          <w:sz w:val="28"/>
          <w:szCs w:val="28"/>
          <w:lang w:eastAsia="ru-RU"/>
        </w:rPr>
        <w:t xml:space="preserve"> колледжа в рабочие дни.</w:t>
      </w:r>
    </w:p>
    <w:p w:rsidR="001D0EFB" w:rsidRDefault="001D0EFB" w:rsidP="001D0EFB">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3E49BF">
        <w:rPr>
          <w:rFonts w:ascii="Times New Roman" w:hAnsi="Times New Roman" w:cs="Times New Roman"/>
          <w:color w:val="000000"/>
          <w:sz w:val="28"/>
          <w:szCs w:val="28"/>
          <w:lang w:eastAsia="ru-RU"/>
        </w:rPr>
        <w:t>Подтверждением принятия жалобы является ее регистрация (штамп, входящий номер и дата) услугодател</w:t>
      </w:r>
      <w:r w:rsidR="005C21CC">
        <w:rPr>
          <w:rFonts w:ascii="Times New Roman" w:hAnsi="Times New Roman" w:cs="Times New Roman"/>
          <w:color w:val="000000"/>
          <w:sz w:val="28"/>
          <w:szCs w:val="28"/>
          <w:lang w:eastAsia="ru-RU"/>
        </w:rPr>
        <w:t>ем</w:t>
      </w:r>
      <w:r w:rsidRPr="003E49BF">
        <w:rPr>
          <w:rFonts w:ascii="Times New Roman" w:hAnsi="Times New Roman" w:cs="Times New Roman"/>
          <w:color w:val="000000"/>
          <w:sz w:val="28"/>
          <w:szCs w:val="28"/>
          <w:lang w:eastAsia="ru-RU"/>
        </w:rPr>
        <w:t xml:space="preserve"> с указанием фамилии и инициалов лица, принявшего жалобу, срока и места получения ответа на поданную жалобу. </w:t>
      </w:r>
    </w:p>
    <w:p w:rsidR="004D2C56" w:rsidRDefault="001D0EFB" w:rsidP="00AE0298">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lang w:eastAsia="ru-RU"/>
        </w:rPr>
        <w:tab/>
      </w:r>
      <w:r w:rsidRPr="003E49BF">
        <w:rPr>
          <w:rFonts w:ascii="Times New Roman" w:hAnsi="Times New Roman" w:cs="Times New Roman"/>
          <w:color w:val="000000"/>
          <w:sz w:val="28"/>
          <w:szCs w:val="28"/>
          <w:shd w:val="clear" w:color="auto" w:fill="FFFFFF"/>
          <w:lang w:eastAsia="ru-RU"/>
        </w:rPr>
        <w:t xml:space="preserve">Жалоба </w:t>
      </w:r>
      <w:r w:rsidRPr="003E49BF">
        <w:rPr>
          <w:rFonts w:ascii="Times New Roman" w:hAnsi="Times New Roman" w:cs="Times New Roman"/>
          <w:color w:val="000000"/>
          <w:sz w:val="28"/>
          <w:szCs w:val="28"/>
          <w:lang w:eastAsia="ru-RU"/>
        </w:rPr>
        <w:t>услугополучателя по вопросам оказания государственной услуги, поступившая в адрес</w:t>
      </w:r>
      <w:r>
        <w:rPr>
          <w:rFonts w:ascii="Times New Roman" w:hAnsi="Times New Roman" w:cs="Times New Roman"/>
          <w:color w:val="000000"/>
          <w:sz w:val="28"/>
          <w:szCs w:val="28"/>
          <w:lang w:eastAsia="ru-RU"/>
        </w:rPr>
        <w:t xml:space="preserve"> услугодателя </w:t>
      </w:r>
      <w:r w:rsidRPr="003E49BF">
        <w:rPr>
          <w:rFonts w:ascii="Times New Roman" w:hAnsi="Times New Roman" w:cs="Times New Roman"/>
          <w:color w:val="000000"/>
          <w:sz w:val="28"/>
          <w:szCs w:val="28"/>
          <w:lang w:eastAsia="ru-RU"/>
        </w:rPr>
        <w:t>подлежит рассмотрению в течение пяти рабочих дней со дня ее регистрации</w:t>
      </w:r>
      <w:r>
        <w:rPr>
          <w:rFonts w:ascii="Times New Roman" w:hAnsi="Times New Roman" w:cs="Times New Roman"/>
          <w:color w:val="000000"/>
          <w:sz w:val="28"/>
          <w:szCs w:val="28"/>
          <w:lang w:eastAsia="ru-RU"/>
        </w:rPr>
        <w:t>.</w:t>
      </w:r>
    </w:p>
    <w:p w:rsidR="001D0EFB" w:rsidRDefault="001D0EFB" w:rsidP="001D0EFB">
      <w:pPr>
        <w:shd w:val="clear" w:color="auto" w:fill="FFFFFF"/>
        <w:tabs>
          <w:tab w:val="left" w:pos="0"/>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3E49BF">
        <w:rPr>
          <w:rFonts w:ascii="Times New Roman" w:hAnsi="Times New Roman" w:cs="Times New Roman"/>
          <w:color w:val="000000"/>
          <w:sz w:val="28"/>
          <w:szCs w:val="28"/>
          <w:lang w:eastAsia="ru-RU"/>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w:t>
      </w:r>
      <w:r w:rsidR="005C21CC">
        <w:rPr>
          <w:rFonts w:ascii="Times New Roman" w:hAnsi="Times New Roman" w:cs="Times New Roman"/>
          <w:color w:val="000000"/>
          <w:sz w:val="28"/>
          <w:szCs w:val="28"/>
          <w:lang w:eastAsia="ru-RU"/>
        </w:rPr>
        <w:t xml:space="preserve"> оказания государственных услуг.</w:t>
      </w:r>
    </w:p>
    <w:p w:rsidR="00441980" w:rsidRPr="000A2520" w:rsidRDefault="00441980" w:rsidP="00441980">
      <w:pPr>
        <w:spacing w:after="0" w:line="240" w:lineRule="auto"/>
        <w:ind w:firstLine="709"/>
        <w:jc w:val="both"/>
        <w:rPr>
          <w:rFonts w:ascii="Times New Roman" w:hAnsi="Times New Roman" w:cs="Times New Roman"/>
          <w:color w:val="000000"/>
          <w:sz w:val="28"/>
          <w:szCs w:val="28"/>
        </w:rPr>
      </w:pPr>
      <w:r w:rsidRPr="000A2520">
        <w:rPr>
          <w:rFonts w:ascii="Times New Roman" w:hAnsi="Times New Roman" w:cs="Times New Roman"/>
          <w:color w:val="000000"/>
          <w:sz w:val="28"/>
          <w:szCs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rsidR="004D2C56" w:rsidRDefault="004D2C56" w:rsidP="00AE0298">
      <w:pPr>
        <w:tabs>
          <w:tab w:val="left" w:pos="0"/>
        </w:tabs>
        <w:spacing w:after="0" w:line="240" w:lineRule="auto"/>
        <w:ind w:right="-2"/>
        <w:jc w:val="both"/>
        <w:rPr>
          <w:rFonts w:ascii="Times New Roman" w:hAnsi="Times New Roman" w:cs="Times New Roman"/>
          <w:color w:val="000000"/>
          <w:sz w:val="28"/>
          <w:szCs w:val="28"/>
          <w:lang w:eastAsia="ru-RU"/>
        </w:rPr>
      </w:pP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 xml:space="preserve">4. Иные требования с учетом особенностей </w:t>
      </w: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оказания государственной услуги</w:t>
      </w:r>
    </w:p>
    <w:p w:rsidR="003E49BF" w:rsidRPr="003E49BF" w:rsidRDefault="003E49BF" w:rsidP="00AE0298">
      <w:pPr>
        <w:tabs>
          <w:tab w:val="left" w:pos="0"/>
        </w:tabs>
        <w:spacing w:after="0" w:line="240" w:lineRule="auto"/>
        <w:rPr>
          <w:rFonts w:ascii="Times New Roman" w:hAnsi="Times New Roman" w:cs="Times New Roman"/>
          <w:sz w:val="28"/>
          <w:szCs w:val="28"/>
          <w:lang w:eastAsia="ru-RU"/>
        </w:rPr>
      </w:pPr>
    </w:p>
    <w:p w:rsidR="005C21CC" w:rsidRPr="004053A4" w:rsidRDefault="005C21CC" w:rsidP="004053A4">
      <w:pPr>
        <w:tabs>
          <w:tab w:val="left" w:pos="0"/>
        </w:tabs>
        <w:spacing w:after="0" w:line="240" w:lineRule="auto"/>
        <w:ind w:right="-2"/>
        <w:jc w:val="both"/>
        <w:rPr>
          <w:rFonts w:ascii="Times New Roman" w:hAnsi="Times New Roman" w:cs="Times New Roman"/>
          <w:sz w:val="28"/>
          <w:szCs w:val="28"/>
        </w:rPr>
      </w:pPr>
      <w:r>
        <w:rPr>
          <w:rFonts w:ascii="Times New Roman" w:hAnsi="Times New Roman" w:cs="Times New Roman"/>
          <w:color w:val="000000"/>
          <w:sz w:val="28"/>
          <w:szCs w:val="28"/>
          <w:lang w:eastAsia="ru-RU"/>
        </w:rPr>
        <w:tab/>
      </w:r>
      <w:r w:rsidRPr="004053A4">
        <w:rPr>
          <w:rFonts w:ascii="Times New Roman" w:hAnsi="Times New Roman" w:cs="Times New Roman"/>
          <w:color w:val="000000"/>
          <w:sz w:val="28"/>
          <w:szCs w:val="28"/>
          <w:lang w:eastAsia="ru-RU"/>
        </w:rPr>
        <w:t>1</w:t>
      </w:r>
      <w:r w:rsidR="0016746B">
        <w:rPr>
          <w:rFonts w:ascii="Times New Roman" w:hAnsi="Times New Roman" w:cs="Times New Roman"/>
          <w:color w:val="000000"/>
          <w:sz w:val="28"/>
          <w:szCs w:val="28"/>
          <w:lang w:eastAsia="ru-RU"/>
        </w:rPr>
        <w:t>1</w:t>
      </w:r>
      <w:r w:rsidRPr="004053A4">
        <w:rPr>
          <w:rFonts w:ascii="Times New Roman" w:hAnsi="Times New Roman" w:cs="Times New Roman"/>
          <w:color w:val="000000"/>
          <w:sz w:val="28"/>
          <w:szCs w:val="28"/>
          <w:lang w:eastAsia="ru-RU"/>
        </w:rPr>
        <w:t xml:space="preserve">.Адрес мест оказания </w:t>
      </w:r>
      <w:r w:rsidR="004053A4" w:rsidRPr="004053A4">
        <w:rPr>
          <w:rFonts w:ascii="Times New Roman" w:hAnsi="Times New Roman" w:cs="Times New Roman"/>
          <w:color w:val="000000"/>
          <w:sz w:val="28"/>
          <w:szCs w:val="28"/>
          <w:lang w:eastAsia="ru-RU"/>
        </w:rPr>
        <w:t>государственной услуги размещен</w:t>
      </w:r>
      <w:r w:rsidRPr="004053A4">
        <w:rPr>
          <w:rFonts w:ascii="Times New Roman" w:hAnsi="Times New Roman" w:cs="Times New Roman"/>
          <w:sz w:val="28"/>
          <w:szCs w:val="28"/>
          <w:lang w:val="kk-KZ"/>
        </w:rPr>
        <w:t xml:space="preserve"> на интернет-ресурсе Министерства</w:t>
      </w:r>
      <w:r w:rsidRPr="004053A4">
        <w:rPr>
          <w:rFonts w:ascii="Times New Roman" w:hAnsi="Times New Roman" w:cs="Times New Roman"/>
          <w:sz w:val="28"/>
          <w:szCs w:val="28"/>
        </w:rPr>
        <w:t xml:space="preserve">: </w:t>
      </w:r>
      <w:hyperlink r:id="rId7" w:history="1">
        <w:r w:rsidRPr="004053A4">
          <w:rPr>
            <w:rStyle w:val="a3"/>
            <w:sz w:val="28"/>
            <w:szCs w:val="28"/>
          </w:rPr>
          <w:t>www.edu.gov.kz</w:t>
        </w:r>
      </w:hyperlink>
      <w:r w:rsidRPr="004053A4">
        <w:rPr>
          <w:rFonts w:ascii="Times New Roman" w:hAnsi="Times New Roman" w:cs="Times New Roman"/>
          <w:sz w:val="28"/>
          <w:szCs w:val="28"/>
        </w:rPr>
        <w:t>:</w:t>
      </w:r>
    </w:p>
    <w:p w:rsidR="005C21CC" w:rsidRDefault="005C21CC" w:rsidP="005C21CC">
      <w:pPr>
        <w:tabs>
          <w:tab w:val="left" w:pos="0"/>
        </w:tabs>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ab/>
      </w:r>
      <w:r w:rsidR="00704DF1">
        <w:rPr>
          <w:rFonts w:ascii="Times New Roman" w:hAnsi="Times New Roman" w:cs="Times New Roman"/>
          <w:sz w:val="28"/>
          <w:szCs w:val="28"/>
        </w:rPr>
        <w:t>Также можно обратиться по адресу</w:t>
      </w:r>
      <w:r>
        <w:rPr>
          <w:rFonts w:ascii="Times New Roman" w:hAnsi="Times New Roman" w:cs="Times New Roman"/>
          <w:sz w:val="28"/>
          <w:szCs w:val="28"/>
        </w:rPr>
        <w:t xml:space="preserve"> </w:t>
      </w:r>
      <w:r w:rsidR="00704DF1">
        <w:rPr>
          <w:rFonts w:ascii="Times New Roman" w:hAnsi="Times New Roman" w:cs="Times New Roman"/>
          <w:sz w:val="28"/>
          <w:szCs w:val="28"/>
        </w:rPr>
        <w:t xml:space="preserve">КГУ «Карагандинский агротехнический </w:t>
      </w:r>
      <w:r>
        <w:rPr>
          <w:rFonts w:ascii="Times New Roman" w:hAnsi="Times New Roman" w:cs="Times New Roman"/>
          <w:sz w:val="28"/>
          <w:szCs w:val="28"/>
        </w:rPr>
        <w:t>колледж</w:t>
      </w:r>
      <w:r w:rsidR="00704DF1">
        <w:rPr>
          <w:rFonts w:ascii="Times New Roman" w:hAnsi="Times New Roman" w:cs="Times New Roman"/>
          <w:sz w:val="28"/>
          <w:szCs w:val="28"/>
        </w:rPr>
        <w:t>»</w:t>
      </w:r>
      <w:r>
        <w:rPr>
          <w:rFonts w:ascii="Times New Roman" w:hAnsi="Times New Roman" w:cs="Times New Roman"/>
          <w:sz w:val="28"/>
          <w:szCs w:val="28"/>
        </w:rPr>
        <w:t xml:space="preserve">: </w:t>
      </w:r>
      <w:r w:rsidR="00A9688A">
        <w:rPr>
          <w:rFonts w:ascii="Times New Roman" w:hAnsi="Times New Roman" w:cs="Times New Roman"/>
          <w:sz w:val="28"/>
          <w:szCs w:val="28"/>
        </w:rPr>
        <w:t xml:space="preserve"> </w:t>
      </w:r>
      <w:r w:rsidRPr="000C15CD">
        <w:rPr>
          <w:rFonts w:ascii="Times New Roman" w:hAnsi="Times New Roman" w:cs="Times New Roman"/>
          <w:sz w:val="28"/>
          <w:szCs w:val="28"/>
        </w:rPr>
        <w:tab/>
      </w:r>
      <w:r>
        <w:rPr>
          <w:rFonts w:ascii="Times New Roman" w:hAnsi="Times New Roman" w:cs="Times New Roman"/>
          <w:sz w:val="28"/>
          <w:szCs w:val="28"/>
        </w:rPr>
        <w:t xml:space="preserve">100020, город Караганда, улица </w:t>
      </w:r>
      <w:r w:rsidR="006631EA">
        <w:rPr>
          <w:rFonts w:ascii="Times New Roman" w:hAnsi="Times New Roman" w:cs="Times New Roman"/>
          <w:sz w:val="28"/>
          <w:szCs w:val="28"/>
        </w:rPr>
        <w:t>Арман</w:t>
      </w:r>
      <w:r>
        <w:rPr>
          <w:rFonts w:ascii="Times New Roman" w:hAnsi="Times New Roman" w:cs="Times New Roman"/>
          <w:sz w:val="28"/>
          <w:szCs w:val="28"/>
        </w:rPr>
        <w:t>, 3</w:t>
      </w:r>
      <w:r w:rsidR="00A9688A">
        <w:rPr>
          <w:rFonts w:ascii="Times New Roman" w:hAnsi="Times New Roman" w:cs="Times New Roman"/>
          <w:sz w:val="28"/>
          <w:szCs w:val="28"/>
        </w:rPr>
        <w:t xml:space="preserve">, </w:t>
      </w:r>
      <w:r>
        <w:rPr>
          <w:rFonts w:ascii="Times New Roman" w:hAnsi="Times New Roman" w:cs="Times New Roman"/>
          <w:sz w:val="28"/>
          <w:szCs w:val="28"/>
        </w:rPr>
        <w:t>телефон: 8(7212) 53-23-94</w:t>
      </w:r>
      <w:r w:rsidR="00DB038F">
        <w:rPr>
          <w:rFonts w:ascii="Times New Roman" w:hAnsi="Times New Roman" w:cs="Times New Roman"/>
          <w:sz w:val="28"/>
          <w:szCs w:val="28"/>
        </w:rPr>
        <w:t>.</w:t>
      </w:r>
    </w:p>
    <w:p w:rsidR="003E49BF" w:rsidRPr="003E49BF" w:rsidRDefault="005C21CC" w:rsidP="00AE0298">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393939"/>
          <w:sz w:val="28"/>
          <w:szCs w:val="28"/>
        </w:rPr>
        <w:tab/>
      </w:r>
      <w:r w:rsidR="003E49BF" w:rsidRPr="003E49BF">
        <w:rPr>
          <w:rFonts w:ascii="Times New Roman" w:hAnsi="Times New Roman" w:cs="Times New Roman"/>
          <w:color w:val="000000"/>
          <w:sz w:val="28"/>
          <w:szCs w:val="28"/>
          <w:lang w:eastAsia="ru-RU"/>
        </w:rPr>
        <w:t>1</w:t>
      </w:r>
      <w:r w:rsidR="0016746B">
        <w:rPr>
          <w:rFonts w:ascii="Times New Roman" w:hAnsi="Times New Roman" w:cs="Times New Roman"/>
          <w:color w:val="000000"/>
          <w:sz w:val="28"/>
          <w:szCs w:val="28"/>
          <w:lang w:eastAsia="ru-RU"/>
        </w:rPr>
        <w:t>2</w:t>
      </w:r>
      <w:r w:rsidR="003E49BF" w:rsidRPr="003E49BF">
        <w:rPr>
          <w:rFonts w:ascii="Times New Roman" w:hAnsi="Times New Roman" w:cs="Times New Roman"/>
          <w:color w:val="000000"/>
          <w:sz w:val="28"/>
          <w:szCs w:val="28"/>
          <w:lang w:eastAsia="ru-RU"/>
        </w:rPr>
        <w:t>.</w:t>
      </w:r>
      <w:r w:rsidR="00EA6169" w:rsidRPr="00EA6169">
        <w:rPr>
          <w:rFonts w:ascii="Times New Roman" w:hAnsi="Times New Roman" w:cs="Times New Roman"/>
          <w:color w:val="000000"/>
          <w:sz w:val="28"/>
          <w:szCs w:val="28"/>
          <w:lang w:eastAsia="ru-RU"/>
        </w:rPr>
        <w:t xml:space="preserve"> </w:t>
      </w:r>
      <w:r w:rsidR="003E49BF" w:rsidRPr="00EA6169">
        <w:rPr>
          <w:rFonts w:ascii="Times New Roman" w:hAnsi="Times New Roman" w:cs="Times New Roman"/>
          <w:color w:val="000000"/>
          <w:sz w:val="28"/>
          <w:szCs w:val="28"/>
          <w:lang w:eastAsia="ru-RU"/>
        </w:rPr>
        <w:t>Услугополучатель</w:t>
      </w:r>
      <w:r w:rsidR="003E49BF" w:rsidRPr="003E49BF">
        <w:rPr>
          <w:rFonts w:ascii="Times New Roman" w:hAnsi="Times New Roman" w:cs="Times New Roman"/>
          <w:color w:val="000000"/>
          <w:sz w:val="28"/>
          <w:szCs w:val="28"/>
          <w:lang w:eastAsia="ru-RU"/>
        </w:rPr>
        <w:t xml:space="preserve">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по вопросам оказания государственных услуг.</w:t>
      </w:r>
    </w:p>
    <w:p w:rsidR="003E49BF"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1</w:t>
      </w:r>
      <w:r w:rsidR="0016746B">
        <w:rPr>
          <w:rFonts w:ascii="Times New Roman" w:hAnsi="Times New Roman" w:cs="Times New Roman"/>
          <w:color w:val="000000"/>
          <w:sz w:val="28"/>
          <w:szCs w:val="28"/>
          <w:lang w:eastAsia="ru-RU"/>
        </w:rPr>
        <w:t>3</w:t>
      </w:r>
      <w:r w:rsidR="003E49BF" w:rsidRPr="003E49BF">
        <w:rPr>
          <w:rFonts w:ascii="Times New Roman" w:hAnsi="Times New Roman" w:cs="Times New Roman"/>
          <w:color w:val="000000"/>
          <w:sz w:val="28"/>
          <w:szCs w:val="28"/>
          <w:lang w:eastAsia="ru-RU"/>
        </w:rPr>
        <w:t xml:space="preserve">. Контактные телефоны справочных служб по вопросам оказания государственной услуги размещены на интернет-ресурсе Министерства: </w:t>
      </w:r>
      <w:hyperlink r:id="rId8" w:history="1">
        <w:r w:rsidR="003E49BF" w:rsidRPr="003E49BF">
          <w:rPr>
            <w:rStyle w:val="a3"/>
            <w:b w:val="0"/>
            <w:color w:val="auto"/>
            <w:sz w:val="28"/>
            <w:szCs w:val="28"/>
            <w:u w:val="none"/>
            <w:lang w:eastAsia="ru-RU"/>
          </w:rPr>
          <w:t>www.edu.gov.kz</w:t>
        </w:r>
      </w:hyperlink>
      <w:r w:rsidR="003E49BF" w:rsidRPr="003E49BF">
        <w:rPr>
          <w:rFonts w:ascii="Times New Roman" w:hAnsi="Times New Roman" w:cs="Times New Roman"/>
          <w:b/>
          <w:sz w:val="28"/>
          <w:szCs w:val="28"/>
          <w:lang w:eastAsia="ru-RU"/>
        </w:rPr>
        <w:t>,</w:t>
      </w:r>
      <w:r w:rsidR="003E49BF" w:rsidRPr="003E49BF">
        <w:rPr>
          <w:rFonts w:ascii="Times New Roman" w:hAnsi="Times New Roman" w:cs="Times New Roman"/>
          <w:color w:val="000000"/>
          <w:sz w:val="28"/>
          <w:szCs w:val="28"/>
          <w:lang w:eastAsia="ru-RU"/>
        </w:rPr>
        <w:t>единого контакт-центра по вопросам оказания государственных услуг: 8-800-080-7777, 1414.</w:t>
      </w:r>
    </w:p>
    <w:p w:rsidR="001D0EFB" w:rsidRDefault="001D0EFB" w:rsidP="00AE0298">
      <w:pPr>
        <w:tabs>
          <w:tab w:val="left" w:pos="0"/>
        </w:tabs>
        <w:spacing w:after="0" w:line="240" w:lineRule="auto"/>
        <w:ind w:right="-2"/>
        <w:jc w:val="both"/>
        <w:rPr>
          <w:rFonts w:ascii="Times New Roman" w:hAnsi="Times New Roman" w:cs="Times New Roman"/>
          <w:color w:val="000000"/>
          <w:sz w:val="28"/>
          <w:szCs w:val="28"/>
          <w:lang w:eastAsia="ru-RU"/>
        </w:rPr>
      </w:pPr>
    </w:p>
    <w:p w:rsidR="00A9688A" w:rsidRPr="003E49BF" w:rsidRDefault="00A9688A" w:rsidP="00AE0298">
      <w:pPr>
        <w:tabs>
          <w:tab w:val="left" w:pos="0"/>
        </w:tabs>
        <w:spacing w:after="0" w:line="240" w:lineRule="auto"/>
        <w:ind w:right="-2"/>
        <w:jc w:val="both"/>
        <w:rPr>
          <w:rFonts w:ascii="Times New Roman" w:hAnsi="Times New Roman" w:cs="Times New Roman"/>
          <w:color w:val="000000"/>
          <w:sz w:val="28"/>
          <w:szCs w:val="28"/>
          <w:lang w:eastAsia="ru-RU"/>
        </w:rPr>
      </w:pPr>
    </w:p>
    <w:p w:rsidR="001D0EFB" w:rsidRDefault="001D0EFB" w:rsidP="0074553E">
      <w:pPr>
        <w:tabs>
          <w:tab w:val="left" w:pos="0"/>
        </w:tabs>
        <w:spacing w:after="0" w:line="240" w:lineRule="auto"/>
        <w:jc w:val="right"/>
        <w:rPr>
          <w:rFonts w:ascii="Times New Roman" w:hAnsi="Times New Roman" w:cs="Times New Roman"/>
          <w:sz w:val="28"/>
          <w:szCs w:val="28"/>
          <w:lang w:eastAsia="ru-RU"/>
        </w:rPr>
      </w:pPr>
      <w:bookmarkStart w:id="3" w:name="_GoBack"/>
      <w:bookmarkEnd w:id="3"/>
    </w:p>
    <w:p w:rsidR="001D0EFB" w:rsidRDefault="001D0EFB"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1C368F" w:rsidRDefault="001C368F" w:rsidP="0074553E">
      <w:pPr>
        <w:tabs>
          <w:tab w:val="left" w:pos="0"/>
        </w:tabs>
        <w:spacing w:after="0" w:line="240" w:lineRule="auto"/>
        <w:jc w:val="right"/>
        <w:rPr>
          <w:rFonts w:ascii="Times New Roman" w:hAnsi="Times New Roman" w:cs="Times New Roman"/>
          <w:sz w:val="28"/>
          <w:szCs w:val="28"/>
          <w:lang w:eastAsia="ru-RU"/>
        </w:rPr>
      </w:pPr>
    </w:p>
    <w:p w:rsidR="007B24BA" w:rsidRPr="00E222BC" w:rsidRDefault="007B24BA" w:rsidP="007B24BA">
      <w:pPr>
        <w:pStyle w:val="a4"/>
        <w:tabs>
          <w:tab w:val="clear" w:pos="4677"/>
          <w:tab w:val="center" w:pos="2835"/>
        </w:tabs>
        <w:ind w:left="4253"/>
        <w:rPr>
          <w:rFonts w:ascii="Times New Roman" w:hAnsi="Times New Roman" w:cs="Times New Roman"/>
          <w:sz w:val="28"/>
          <w:szCs w:val="28"/>
        </w:rPr>
      </w:pPr>
      <w:r w:rsidRPr="00E222BC">
        <w:rPr>
          <w:rFonts w:ascii="Times New Roman" w:hAnsi="Times New Roman" w:cs="Times New Roman"/>
          <w:sz w:val="28"/>
          <w:szCs w:val="28"/>
        </w:rPr>
        <w:lastRenderedPageBreak/>
        <w:t xml:space="preserve">Директору  Карагандинского </w:t>
      </w:r>
    </w:p>
    <w:p w:rsidR="007B24BA" w:rsidRPr="00E222BC" w:rsidRDefault="007B24BA" w:rsidP="007B24BA">
      <w:pPr>
        <w:pStyle w:val="a4"/>
        <w:tabs>
          <w:tab w:val="clear" w:pos="4677"/>
          <w:tab w:val="center" w:pos="2835"/>
        </w:tabs>
        <w:ind w:left="4253"/>
        <w:rPr>
          <w:rFonts w:ascii="Times New Roman" w:hAnsi="Times New Roman" w:cs="Times New Roman"/>
          <w:sz w:val="28"/>
          <w:szCs w:val="28"/>
        </w:rPr>
      </w:pPr>
      <w:r w:rsidRPr="00E222BC">
        <w:rPr>
          <w:rFonts w:ascii="Times New Roman" w:hAnsi="Times New Roman" w:cs="Times New Roman"/>
          <w:sz w:val="28"/>
          <w:szCs w:val="28"/>
        </w:rPr>
        <w:t>агротехнического колледжа</w:t>
      </w:r>
    </w:p>
    <w:p w:rsidR="007B24BA" w:rsidRPr="00E222BC" w:rsidRDefault="006631EA" w:rsidP="007B24BA">
      <w:pPr>
        <w:tabs>
          <w:tab w:val="center" w:pos="2835"/>
        </w:tabs>
        <w:spacing w:after="0" w:line="240" w:lineRule="auto"/>
        <w:ind w:left="4253"/>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w:t>
      </w:r>
    </w:p>
    <w:p w:rsidR="00E222BC" w:rsidRPr="00E222BC" w:rsidRDefault="00DB038F" w:rsidP="007B24BA">
      <w:pPr>
        <w:pStyle w:val="a6"/>
        <w:tabs>
          <w:tab w:val="center" w:pos="4677"/>
          <w:tab w:val="right" w:pos="9355"/>
        </w:tabs>
        <w:ind w:left="4253"/>
        <w:rPr>
          <w:sz w:val="28"/>
          <w:szCs w:val="28"/>
          <w:lang w:val="ru-RU"/>
        </w:rPr>
      </w:pPr>
      <w:r w:rsidRPr="00E222BC">
        <w:rPr>
          <w:sz w:val="28"/>
          <w:szCs w:val="28"/>
          <w:lang w:val="ru-RU"/>
        </w:rPr>
        <w:tab/>
        <w:t>от  студента ___________</w:t>
      </w:r>
      <w:r w:rsidR="007B24BA" w:rsidRPr="00E222BC">
        <w:rPr>
          <w:sz w:val="28"/>
          <w:szCs w:val="28"/>
          <w:lang w:val="ru-RU"/>
        </w:rPr>
        <w:t>______</w:t>
      </w:r>
      <w:r w:rsidRPr="00E222BC">
        <w:rPr>
          <w:sz w:val="28"/>
          <w:szCs w:val="28"/>
          <w:lang w:val="ru-RU"/>
        </w:rPr>
        <w:t>_______</w:t>
      </w:r>
      <w:r w:rsidR="00E222BC" w:rsidRPr="00E222BC">
        <w:rPr>
          <w:sz w:val="28"/>
          <w:szCs w:val="28"/>
          <w:lang w:val="ru-RU"/>
        </w:rPr>
        <w:t>_</w:t>
      </w:r>
    </w:p>
    <w:p w:rsidR="007B24BA" w:rsidRPr="00E222BC" w:rsidRDefault="00E222BC" w:rsidP="00E222BC">
      <w:pPr>
        <w:pStyle w:val="a6"/>
        <w:tabs>
          <w:tab w:val="center" w:pos="4677"/>
          <w:tab w:val="right" w:pos="9355"/>
        </w:tabs>
        <w:ind w:left="4253"/>
        <w:jc w:val="center"/>
        <w:rPr>
          <w:sz w:val="24"/>
          <w:szCs w:val="24"/>
          <w:lang w:val="ru-RU"/>
        </w:rPr>
      </w:pPr>
      <w:r w:rsidRPr="00E222BC">
        <w:rPr>
          <w:sz w:val="24"/>
          <w:szCs w:val="24"/>
          <w:lang w:val="ru-RU"/>
        </w:rPr>
        <w:t>(Ф.И.О.)</w:t>
      </w:r>
    </w:p>
    <w:p w:rsidR="00E222BC" w:rsidRPr="00E222BC" w:rsidRDefault="00E222BC" w:rsidP="007B24BA">
      <w:pPr>
        <w:pStyle w:val="a6"/>
        <w:tabs>
          <w:tab w:val="center" w:pos="4677"/>
          <w:tab w:val="right" w:pos="9355"/>
        </w:tabs>
        <w:ind w:left="4253"/>
        <w:rPr>
          <w:sz w:val="28"/>
          <w:szCs w:val="28"/>
          <w:lang w:val="ru-RU"/>
        </w:rPr>
      </w:pPr>
      <w:r w:rsidRPr="00E222BC">
        <w:rPr>
          <w:sz w:val="28"/>
          <w:szCs w:val="28"/>
          <w:lang w:val="ru-RU"/>
        </w:rPr>
        <w:t>____________________________________</w:t>
      </w:r>
    </w:p>
    <w:p w:rsidR="00DB038F" w:rsidRPr="00E222BC" w:rsidRDefault="007B24BA" w:rsidP="007B24BA">
      <w:pPr>
        <w:pStyle w:val="a6"/>
        <w:tabs>
          <w:tab w:val="center" w:pos="4677"/>
          <w:tab w:val="right" w:pos="9355"/>
        </w:tabs>
        <w:ind w:left="4253"/>
        <w:rPr>
          <w:sz w:val="28"/>
          <w:szCs w:val="28"/>
          <w:lang w:val="ru-RU"/>
        </w:rPr>
      </w:pPr>
      <w:r w:rsidRPr="00E222BC">
        <w:rPr>
          <w:sz w:val="28"/>
          <w:szCs w:val="28"/>
          <w:lang w:val="ru-RU"/>
        </w:rPr>
        <w:t>______</w:t>
      </w:r>
      <w:r w:rsidR="00DB038F" w:rsidRPr="00E222BC">
        <w:rPr>
          <w:sz w:val="28"/>
          <w:szCs w:val="28"/>
          <w:lang w:val="ru-RU"/>
        </w:rPr>
        <w:t>курса</w:t>
      </w:r>
      <w:r w:rsidRPr="00E222BC">
        <w:rPr>
          <w:sz w:val="28"/>
          <w:szCs w:val="28"/>
          <w:lang w:val="ru-RU"/>
        </w:rPr>
        <w:t xml:space="preserve">  </w:t>
      </w:r>
      <w:r w:rsidR="00DB038F" w:rsidRPr="00E222BC">
        <w:rPr>
          <w:sz w:val="28"/>
          <w:szCs w:val="28"/>
          <w:lang w:val="ru-RU"/>
        </w:rPr>
        <w:t xml:space="preserve"> </w:t>
      </w:r>
      <w:r w:rsidRPr="00E222BC">
        <w:rPr>
          <w:sz w:val="28"/>
          <w:szCs w:val="28"/>
          <w:lang w:val="ru-RU"/>
        </w:rPr>
        <w:t xml:space="preserve">____________ </w:t>
      </w:r>
      <w:r w:rsidR="00DB038F" w:rsidRPr="00E222BC">
        <w:rPr>
          <w:sz w:val="28"/>
          <w:szCs w:val="28"/>
          <w:lang w:val="ru-RU"/>
        </w:rPr>
        <w:t>группы</w:t>
      </w:r>
      <w:r w:rsidRPr="00E222BC">
        <w:rPr>
          <w:sz w:val="28"/>
          <w:szCs w:val="28"/>
          <w:lang w:val="ru-RU"/>
        </w:rPr>
        <w:t xml:space="preserve"> </w:t>
      </w:r>
    </w:p>
    <w:p w:rsidR="00DB038F" w:rsidRPr="00E222BC" w:rsidRDefault="00DB038F" w:rsidP="00DB038F">
      <w:pPr>
        <w:spacing w:after="0" w:line="240" w:lineRule="auto"/>
        <w:rPr>
          <w:rFonts w:ascii="Times New Roman" w:hAnsi="Times New Roman" w:cs="Times New Roman"/>
          <w:sz w:val="28"/>
          <w:szCs w:val="28"/>
          <w:lang w:eastAsia="ru-RU"/>
        </w:rPr>
      </w:pPr>
      <w:r w:rsidRPr="00E222BC">
        <w:rPr>
          <w:rFonts w:ascii="Times New Roman" w:hAnsi="Times New Roman" w:cs="Times New Roman"/>
          <w:sz w:val="28"/>
          <w:szCs w:val="28"/>
        </w:rPr>
        <w:t xml:space="preserve">                                                             специальности_______________________</w:t>
      </w:r>
    </w:p>
    <w:p w:rsidR="00DB038F" w:rsidRPr="00E222BC" w:rsidRDefault="00DB038F" w:rsidP="00DB038F">
      <w:pPr>
        <w:pStyle w:val="a6"/>
        <w:tabs>
          <w:tab w:val="center" w:pos="4677"/>
          <w:tab w:val="right" w:pos="9355"/>
        </w:tabs>
        <w:ind w:left="0"/>
        <w:rPr>
          <w:sz w:val="28"/>
          <w:szCs w:val="28"/>
          <w:lang w:val="ru-RU"/>
        </w:rPr>
      </w:pPr>
      <w:r w:rsidRPr="00E222BC">
        <w:rPr>
          <w:sz w:val="28"/>
          <w:szCs w:val="28"/>
          <w:lang w:val="ru-RU"/>
        </w:rPr>
        <w:t xml:space="preserve">                                                             ____________________________________</w:t>
      </w:r>
    </w:p>
    <w:p w:rsidR="00DB038F" w:rsidRPr="00E222BC" w:rsidRDefault="00DB038F" w:rsidP="00DB038F">
      <w:pPr>
        <w:rPr>
          <w:sz w:val="28"/>
          <w:szCs w:val="28"/>
        </w:rPr>
      </w:pPr>
    </w:p>
    <w:p w:rsidR="00DB038F" w:rsidRPr="00E222BC" w:rsidRDefault="00DB038F" w:rsidP="00DB038F">
      <w:pPr>
        <w:spacing w:after="0" w:line="240" w:lineRule="auto"/>
        <w:jc w:val="center"/>
        <w:rPr>
          <w:rFonts w:ascii="Times New Roman" w:hAnsi="Times New Roman" w:cs="Times New Roman"/>
          <w:b/>
          <w:sz w:val="28"/>
          <w:szCs w:val="28"/>
        </w:rPr>
      </w:pPr>
      <w:r w:rsidRPr="00E222BC">
        <w:rPr>
          <w:sz w:val="28"/>
          <w:szCs w:val="28"/>
        </w:rPr>
        <w:tab/>
      </w:r>
      <w:bookmarkStart w:id="4" w:name="OLE_LINK3"/>
      <w:bookmarkStart w:id="5" w:name="OLE_LINK4"/>
      <w:r w:rsidRPr="00E222BC">
        <w:rPr>
          <w:rFonts w:ascii="Times New Roman" w:hAnsi="Times New Roman" w:cs="Times New Roman"/>
          <w:b/>
          <w:sz w:val="28"/>
          <w:szCs w:val="28"/>
        </w:rPr>
        <w:t>Заявление</w:t>
      </w:r>
    </w:p>
    <w:p w:rsidR="00DB038F" w:rsidRPr="00E222BC" w:rsidRDefault="00DB038F" w:rsidP="00DB038F">
      <w:pPr>
        <w:spacing w:after="0" w:line="240" w:lineRule="auto"/>
        <w:jc w:val="both"/>
        <w:rPr>
          <w:rFonts w:ascii="Times New Roman" w:hAnsi="Times New Roman" w:cs="Times New Roman"/>
          <w:sz w:val="28"/>
          <w:szCs w:val="28"/>
        </w:rPr>
      </w:pPr>
    </w:p>
    <w:p w:rsidR="009F6718" w:rsidRDefault="00DB038F" w:rsidP="009F6718">
      <w:pPr>
        <w:spacing w:after="0" w:line="240" w:lineRule="auto"/>
        <w:ind w:firstLine="708"/>
        <w:rPr>
          <w:rFonts w:ascii="Times New Roman" w:hAnsi="Times New Roman" w:cs="Times New Roman"/>
          <w:sz w:val="28"/>
          <w:szCs w:val="28"/>
        </w:rPr>
      </w:pPr>
      <w:r w:rsidRPr="00E222BC">
        <w:rPr>
          <w:rFonts w:ascii="Times New Roman" w:hAnsi="Times New Roman" w:cs="Times New Roman"/>
          <w:sz w:val="28"/>
          <w:szCs w:val="28"/>
        </w:rPr>
        <w:t xml:space="preserve">Прошу Вас </w:t>
      </w:r>
      <w:r w:rsidR="00930C00">
        <w:rPr>
          <w:rFonts w:ascii="Times New Roman" w:hAnsi="Times New Roman" w:cs="Times New Roman"/>
          <w:sz w:val="28"/>
          <w:szCs w:val="28"/>
        </w:rPr>
        <w:t xml:space="preserve">зачислить </w:t>
      </w:r>
      <w:r w:rsidR="00954E89">
        <w:rPr>
          <w:rFonts w:ascii="Times New Roman" w:hAnsi="Times New Roman" w:cs="Times New Roman"/>
          <w:sz w:val="28"/>
          <w:szCs w:val="28"/>
        </w:rPr>
        <w:t>в Карагандинский агротехнический колледж</w:t>
      </w:r>
      <w:r w:rsidR="00461F50">
        <w:rPr>
          <w:rFonts w:ascii="Times New Roman" w:hAnsi="Times New Roman" w:cs="Times New Roman"/>
          <w:sz w:val="28"/>
          <w:szCs w:val="28"/>
        </w:rPr>
        <w:t xml:space="preserve"> на специальность «Сварочное дело»  переводом </w:t>
      </w:r>
      <w:r w:rsidR="00954E89">
        <w:rPr>
          <w:rFonts w:ascii="Times New Roman" w:hAnsi="Times New Roman" w:cs="Times New Roman"/>
          <w:sz w:val="28"/>
          <w:szCs w:val="28"/>
        </w:rPr>
        <w:t xml:space="preserve"> с  </w:t>
      </w:r>
      <w:r w:rsidR="00930C00">
        <w:rPr>
          <w:rFonts w:ascii="Times New Roman" w:hAnsi="Times New Roman" w:cs="Times New Roman"/>
          <w:sz w:val="28"/>
          <w:szCs w:val="28"/>
        </w:rPr>
        <w:t>Карагандинского политехнического колледжа</w:t>
      </w:r>
      <w:r w:rsidR="009F6718">
        <w:rPr>
          <w:rFonts w:ascii="Times New Roman" w:hAnsi="Times New Roman" w:cs="Times New Roman"/>
          <w:sz w:val="28"/>
          <w:szCs w:val="28"/>
        </w:rPr>
        <w:t xml:space="preserve"> </w:t>
      </w:r>
      <w:r w:rsidR="00461F50">
        <w:rPr>
          <w:rFonts w:ascii="Times New Roman" w:hAnsi="Times New Roman" w:cs="Times New Roman"/>
          <w:sz w:val="28"/>
          <w:szCs w:val="28"/>
        </w:rPr>
        <w:t>.</w:t>
      </w:r>
    </w:p>
    <w:p w:rsidR="00DB038F" w:rsidRPr="00E222BC" w:rsidRDefault="00DB038F" w:rsidP="00DB038F">
      <w:pPr>
        <w:spacing w:after="0" w:line="240" w:lineRule="auto"/>
        <w:jc w:val="both"/>
        <w:rPr>
          <w:rFonts w:ascii="Times New Roman" w:hAnsi="Times New Roman" w:cs="Times New Roman"/>
          <w:sz w:val="28"/>
          <w:szCs w:val="28"/>
        </w:rPr>
      </w:pPr>
    </w:p>
    <w:p w:rsidR="00DB038F" w:rsidRPr="00E222BC" w:rsidRDefault="00DB038F" w:rsidP="00DB038F">
      <w:pPr>
        <w:tabs>
          <w:tab w:val="left" w:pos="5954"/>
        </w:tabs>
        <w:spacing w:after="0" w:line="240" w:lineRule="auto"/>
        <w:ind w:firstLine="709"/>
        <w:jc w:val="both"/>
        <w:rPr>
          <w:rFonts w:ascii="Times New Roman" w:hAnsi="Times New Roman" w:cs="Times New Roman"/>
          <w:sz w:val="28"/>
          <w:szCs w:val="28"/>
        </w:rPr>
      </w:pPr>
      <w:r w:rsidRPr="00E222BC">
        <w:rPr>
          <w:rFonts w:ascii="Times New Roman" w:hAnsi="Times New Roman" w:cs="Times New Roman"/>
          <w:sz w:val="28"/>
          <w:szCs w:val="28"/>
        </w:rPr>
        <w:t>«_____» ________________20____года.</w:t>
      </w:r>
      <w:r w:rsidRPr="00E222BC">
        <w:rPr>
          <w:rFonts w:ascii="Times New Roman" w:hAnsi="Times New Roman" w:cs="Times New Roman"/>
          <w:sz w:val="28"/>
          <w:szCs w:val="28"/>
        </w:rPr>
        <w:tab/>
        <w:t xml:space="preserve">     ______________</w:t>
      </w:r>
    </w:p>
    <w:p w:rsidR="00DB038F" w:rsidRPr="009F6718" w:rsidRDefault="00DB038F" w:rsidP="009F6718">
      <w:pPr>
        <w:tabs>
          <w:tab w:val="left" w:pos="6663"/>
        </w:tabs>
        <w:spacing w:after="0" w:line="240" w:lineRule="auto"/>
        <w:ind w:left="6663"/>
        <w:jc w:val="both"/>
        <w:rPr>
          <w:rFonts w:ascii="Times New Roman" w:hAnsi="Times New Roman" w:cs="Times New Roman"/>
          <w:sz w:val="24"/>
          <w:szCs w:val="24"/>
        </w:rPr>
      </w:pPr>
      <w:r w:rsidRPr="009F6718">
        <w:rPr>
          <w:rFonts w:ascii="Times New Roman" w:hAnsi="Times New Roman" w:cs="Times New Roman"/>
          <w:sz w:val="24"/>
          <w:szCs w:val="24"/>
        </w:rPr>
        <w:t>/подпись/</w:t>
      </w:r>
      <w:bookmarkEnd w:id="4"/>
      <w:bookmarkEnd w:id="5"/>
    </w:p>
    <w:p w:rsidR="00DB038F" w:rsidRPr="00E222BC" w:rsidRDefault="00DB038F" w:rsidP="00DB038F">
      <w:pPr>
        <w:tabs>
          <w:tab w:val="left" w:pos="4005"/>
        </w:tabs>
        <w:rPr>
          <w:sz w:val="28"/>
          <w:szCs w:val="28"/>
        </w:rPr>
      </w:pPr>
    </w:p>
    <w:p w:rsidR="00B85101" w:rsidRDefault="00B85101"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A445EB" w:rsidRDefault="00A445EB" w:rsidP="0074553E">
      <w:pPr>
        <w:tabs>
          <w:tab w:val="left" w:pos="0"/>
        </w:tabs>
        <w:spacing w:after="0" w:line="240" w:lineRule="auto"/>
        <w:jc w:val="right"/>
        <w:rPr>
          <w:rFonts w:ascii="Times New Roman" w:hAnsi="Times New Roman" w:cs="Times New Roman"/>
          <w:sz w:val="28"/>
          <w:szCs w:val="28"/>
          <w:lang w:eastAsia="ru-RU"/>
        </w:rPr>
      </w:pPr>
    </w:p>
    <w:p w:rsidR="0053596D" w:rsidRDefault="0053596D" w:rsidP="0074553E">
      <w:pPr>
        <w:tabs>
          <w:tab w:val="left" w:pos="0"/>
        </w:tabs>
        <w:spacing w:after="0" w:line="240" w:lineRule="auto"/>
        <w:jc w:val="right"/>
        <w:rPr>
          <w:rFonts w:ascii="Times New Roman" w:hAnsi="Times New Roman" w:cs="Times New Roman"/>
          <w:sz w:val="28"/>
          <w:szCs w:val="28"/>
          <w:lang w:eastAsia="ru-RU"/>
        </w:rPr>
      </w:pPr>
    </w:p>
    <w:p w:rsidR="00480623" w:rsidRPr="00E222BC" w:rsidRDefault="00480623" w:rsidP="00480623">
      <w:pPr>
        <w:pStyle w:val="a4"/>
        <w:tabs>
          <w:tab w:val="clear" w:pos="4677"/>
          <w:tab w:val="center" w:pos="2835"/>
        </w:tabs>
        <w:ind w:left="4253"/>
        <w:rPr>
          <w:rFonts w:ascii="Times New Roman" w:hAnsi="Times New Roman" w:cs="Times New Roman"/>
          <w:sz w:val="28"/>
          <w:szCs w:val="28"/>
        </w:rPr>
      </w:pPr>
      <w:r w:rsidRPr="00E222BC">
        <w:rPr>
          <w:rFonts w:ascii="Times New Roman" w:hAnsi="Times New Roman" w:cs="Times New Roman"/>
          <w:sz w:val="28"/>
          <w:szCs w:val="28"/>
        </w:rPr>
        <w:lastRenderedPageBreak/>
        <w:t xml:space="preserve">Директору  Карагандинского </w:t>
      </w:r>
    </w:p>
    <w:p w:rsidR="00480623" w:rsidRPr="00E222BC" w:rsidRDefault="00480623" w:rsidP="00480623">
      <w:pPr>
        <w:pStyle w:val="a4"/>
        <w:tabs>
          <w:tab w:val="clear" w:pos="4677"/>
          <w:tab w:val="center" w:pos="2835"/>
        </w:tabs>
        <w:ind w:left="4253"/>
        <w:rPr>
          <w:rFonts w:ascii="Times New Roman" w:hAnsi="Times New Roman" w:cs="Times New Roman"/>
          <w:sz w:val="28"/>
          <w:szCs w:val="28"/>
        </w:rPr>
      </w:pPr>
      <w:r w:rsidRPr="00E222BC">
        <w:rPr>
          <w:rFonts w:ascii="Times New Roman" w:hAnsi="Times New Roman" w:cs="Times New Roman"/>
          <w:sz w:val="28"/>
          <w:szCs w:val="28"/>
        </w:rPr>
        <w:t>агротехнического колледжа</w:t>
      </w:r>
    </w:p>
    <w:p w:rsidR="00480623" w:rsidRPr="00E222BC" w:rsidRDefault="006631EA" w:rsidP="00480623">
      <w:pPr>
        <w:tabs>
          <w:tab w:val="center" w:pos="2835"/>
        </w:tabs>
        <w:spacing w:after="0" w:line="240" w:lineRule="auto"/>
        <w:ind w:left="4253"/>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w:t>
      </w:r>
    </w:p>
    <w:p w:rsidR="00480623" w:rsidRPr="00E222BC" w:rsidRDefault="00480623" w:rsidP="00480623">
      <w:pPr>
        <w:pStyle w:val="a6"/>
        <w:tabs>
          <w:tab w:val="center" w:pos="4677"/>
          <w:tab w:val="right" w:pos="9355"/>
        </w:tabs>
        <w:ind w:left="4253"/>
        <w:rPr>
          <w:sz w:val="28"/>
          <w:szCs w:val="28"/>
          <w:lang w:val="ru-RU"/>
        </w:rPr>
      </w:pPr>
      <w:r w:rsidRPr="00E222BC">
        <w:rPr>
          <w:sz w:val="28"/>
          <w:szCs w:val="28"/>
          <w:lang w:val="ru-RU"/>
        </w:rPr>
        <w:tab/>
        <w:t>от  студента _________________________</w:t>
      </w:r>
    </w:p>
    <w:p w:rsidR="00480623" w:rsidRPr="00E222BC" w:rsidRDefault="00480623" w:rsidP="00480623">
      <w:pPr>
        <w:pStyle w:val="a6"/>
        <w:tabs>
          <w:tab w:val="center" w:pos="4677"/>
          <w:tab w:val="right" w:pos="9355"/>
        </w:tabs>
        <w:ind w:left="4253"/>
        <w:jc w:val="center"/>
        <w:rPr>
          <w:sz w:val="24"/>
          <w:szCs w:val="24"/>
          <w:lang w:val="ru-RU"/>
        </w:rPr>
      </w:pPr>
      <w:r w:rsidRPr="00E222BC">
        <w:rPr>
          <w:sz w:val="24"/>
          <w:szCs w:val="24"/>
          <w:lang w:val="ru-RU"/>
        </w:rPr>
        <w:t>(Ф.И.О.)</w:t>
      </w:r>
    </w:p>
    <w:p w:rsidR="00480623" w:rsidRPr="00E222BC" w:rsidRDefault="00480623" w:rsidP="00480623">
      <w:pPr>
        <w:pStyle w:val="a6"/>
        <w:tabs>
          <w:tab w:val="center" w:pos="4677"/>
          <w:tab w:val="right" w:pos="9355"/>
        </w:tabs>
        <w:ind w:left="4253"/>
        <w:rPr>
          <w:sz w:val="28"/>
          <w:szCs w:val="28"/>
          <w:lang w:val="ru-RU"/>
        </w:rPr>
      </w:pPr>
      <w:r w:rsidRPr="00E222BC">
        <w:rPr>
          <w:sz w:val="28"/>
          <w:szCs w:val="28"/>
          <w:lang w:val="ru-RU"/>
        </w:rPr>
        <w:t>____________________________________</w:t>
      </w:r>
    </w:p>
    <w:p w:rsidR="00480623" w:rsidRPr="00E222BC" w:rsidRDefault="00480623" w:rsidP="00480623">
      <w:pPr>
        <w:pStyle w:val="a6"/>
        <w:tabs>
          <w:tab w:val="center" w:pos="4677"/>
          <w:tab w:val="right" w:pos="9355"/>
        </w:tabs>
        <w:ind w:left="4253"/>
        <w:rPr>
          <w:sz w:val="28"/>
          <w:szCs w:val="28"/>
          <w:lang w:val="ru-RU"/>
        </w:rPr>
      </w:pPr>
      <w:r w:rsidRPr="00E222BC">
        <w:rPr>
          <w:sz w:val="28"/>
          <w:szCs w:val="28"/>
          <w:lang w:val="ru-RU"/>
        </w:rPr>
        <w:t xml:space="preserve">______курса   ____________ группы </w:t>
      </w:r>
    </w:p>
    <w:p w:rsidR="00480623" w:rsidRPr="00E222BC" w:rsidRDefault="00480623" w:rsidP="00480623">
      <w:pPr>
        <w:spacing w:after="0" w:line="240" w:lineRule="auto"/>
        <w:rPr>
          <w:rFonts w:ascii="Times New Roman" w:hAnsi="Times New Roman" w:cs="Times New Roman"/>
          <w:sz w:val="28"/>
          <w:szCs w:val="28"/>
          <w:lang w:eastAsia="ru-RU"/>
        </w:rPr>
      </w:pPr>
      <w:r w:rsidRPr="00E222BC">
        <w:rPr>
          <w:rFonts w:ascii="Times New Roman" w:hAnsi="Times New Roman" w:cs="Times New Roman"/>
          <w:sz w:val="28"/>
          <w:szCs w:val="28"/>
        </w:rPr>
        <w:t xml:space="preserve">                                                             специальности_______________________</w:t>
      </w:r>
    </w:p>
    <w:p w:rsidR="00480623" w:rsidRPr="00E222BC" w:rsidRDefault="00480623" w:rsidP="00480623">
      <w:pPr>
        <w:pStyle w:val="a6"/>
        <w:tabs>
          <w:tab w:val="center" w:pos="4677"/>
          <w:tab w:val="right" w:pos="9355"/>
        </w:tabs>
        <w:ind w:left="0"/>
        <w:rPr>
          <w:sz w:val="28"/>
          <w:szCs w:val="28"/>
          <w:lang w:val="ru-RU"/>
        </w:rPr>
      </w:pPr>
      <w:r w:rsidRPr="00E222BC">
        <w:rPr>
          <w:sz w:val="28"/>
          <w:szCs w:val="28"/>
          <w:lang w:val="ru-RU"/>
        </w:rPr>
        <w:t xml:space="preserve">                                                             ____________________________________</w:t>
      </w:r>
    </w:p>
    <w:p w:rsidR="00480623" w:rsidRPr="00E222BC" w:rsidRDefault="00480623" w:rsidP="00480623">
      <w:pPr>
        <w:rPr>
          <w:sz w:val="28"/>
          <w:szCs w:val="28"/>
        </w:rPr>
      </w:pPr>
    </w:p>
    <w:p w:rsidR="00480623" w:rsidRPr="00E222BC" w:rsidRDefault="00480623" w:rsidP="00480623">
      <w:pPr>
        <w:spacing w:after="0" w:line="240" w:lineRule="auto"/>
        <w:jc w:val="center"/>
        <w:rPr>
          <w:rFonts w:ascii="Times New Roman" w:hAnsi="Times New Roman" w:cs="Times New Roman"/>
          <w:b/>
          <w:sz w:val="28"/>
          <w:szCs w:val="28"/>
        </w:rPr>
      </w:pPr>
      <w:r w:rsidRPr="00E222BC">
        <w:rPr>
          <w:sz w:val="28"/>
          <w:szCs w:val="28"/>
        </w:rPr>
        <w:tab/>
      </w:r>
      <w:r w:rsidRPr="00E222BC">
        <w:rPr>
          <w:rFonts w:ascii="Times New Roman" w:hAnsi="Times New Roman" w:cs="Times New Roman"/>
          <w:b/>
          <w:sz w:val="28"/>
          <w:szCs w:val="28"/>
        </w:rPr>
        <w:t>Заявление</w:t>
      </w:r>
    </w:p>
    <w:p w:rsidR="00480623" w:rsidRPr="00E222BC" w:rsidRDefault="00480623" w:rsidP="00480623">
      <w:pPr>
        <w:spacing w:after="0" w:line="240" w:lineRule="auto"/>
        <w:jc w:val="both"/>
        <w:rPr>
          <w:rFonts w:ascii="Times New Roman" w:hAnsi="Times New Roman" w:cs="Times New Roman"/>
          <w:sz w:val="28"/>
          <w:szCs w:val="28"/>
        </w:rPr>
      </w:pPr>
    </w:p>
    <w:p w:rsidR="00480623" w:rsidRDefault="00480623" w:rsidP="00480623">
      <w:pPr>
        <w:spacing w:after="0" w:line="240" w:lineRule="auto"/>
        <w:ind w:firstLine="708"/>
        <w:rPr>
          <w:rFonts w:ascii="Times New Roman" w:hAnsi="Times New Roman" w:cs="Times New Roman"/>
          <w:sz w:val="28"/>
          <w:szCs w:val="28"/>
        </w:rPr>
      </w:pPr>
      <w:r w:rsidRPr="00E222BC">
        <w:rPr>
          <w:rFonts w:ascii="Times New Roman" w:hAnsi="Times New Roman" w:cs="Times New Roman"/>
          <w:sz w:val="28"/>
          <w:szCs w:val="28"/>
        </w:rPr>
        <w:t xml:space="preserve">Прошу Вас </w:t>
      </w:r>
      <w:r>
        <w:rPr>
          <w:rFonts w:ascii="Times New Roman" w:hAnsi="Times New Roman" w:cs="Times New Roman"/>
          <w:sz w:val="28"/>
          <w:szCs w:val="28"/>
        </w:rPr>
        <w:t>восстановить меня  в Карагандинский агротехнический колледж на специальность «</w:t>
      </w:r>
      <w:r w:rsidR="00947B89">
        <w:rPr>
          <w:rFonts w:ascii="Times New Roman" w:hAnsi="Times New Roman" w:cs="Times New Roman"/>
          <w:sz w:val="28"/>
          <w:szCs w:val="28"/>
        </w:rPr>
        <w:t>Фермерское хозяйств</w:t>
      </w:r>
      <w:r w:rsidR="00220E35">
        <w:rPr>
          <w:rFonts w:ascii="Times New Roman" w:hAnsi="Times New Roman" w:cs="Times New Roman"/>
          <w:sz w:val="28"/>
          <w:szCs w:val="28"/>
        </w:rPr>
        <w:t>о</w:t>
      </w:r>
      <w:r>
        <w:rPr>
          <w:rFonts w:ascii="Times New Roman" w:hAnsi="Times New Roman" w:cs="Times New Roman"/>
          <w:sz w:val="28"/>
          <w:szCs w:val="28"/>
        </w:rPr>
        <w:t xml:space="preserve">», в связи </w:t>
      </w:r>
      <w:r w:rsidR="00A445EB">
        <w:rPr>
          <w:rFonts w:ascii="Times New Roman" w:hAnsi="Times New Roman" w:cs="Times New Roman"/>
          <w:sz w:val="28"/>
          <w:szCs w:val="28"/>
        </w:rPr>
        <w:t>_________________</w:t>
      </w:r>
      <w:r w:rsidR="00947B89">
        <w:rPr>
          <w:rFonts w:ascii="Times New Roman" w:hAnsi="Times New Roman" w:cs="Times New Roman"/>
          <w:sz w:val="28"/>
          <w:szCs w:val="28"/>
        </w:rPr>
        <w:t>______________________________________________</w:t>
      </w:r>
      <w:r w:rsidR="00A445EB">
        <w:rPr>
          <w:rFonts w:ascii="Times New Roman" w:hAnsi="Times New Roman" w:cs="Times New Roman"/>
          <w:sz w:val="28"/>
          <w:szCs w:val="28"/>
        </w:rPr>
        <w:t xml:space="preserve">_ </w:t>
      </w:r>
      <w:r w:rsidR="007428F2">
        <w:rPr>
          <w:rFonts w:ascii="Times New Roman" w:hAnsi="Times New Roman" w:cs="Times New Roman"/>
          <w:sz w:val="28"/>
          <w:szCs w:val="28"/>
        </w:rPr>
        <w:t>_______________________</w:t>
      </w:r>
      <w:r w:rsidR="00A445EB">
        <w:rPr>
          <w:rFonts w:ascii="Times New Roman" w:hAnsi="Times New Roman" w:cs="Times New Roman"/>
          <w:sz w:val="28"/>
          <w:szCs w:val="28"/>
        </w:rPr>
        <w:t>___________________________</w:t>
      </w:r>
      <w:r w:rsidR="007428F2">
        <w:rPr>
          <w:rFonts w:ascii="Times New Roman" w:hAnsi="Times New Roman" w:cs="Times New Roman"/>
          <w:sz w:val="28"/>
          <w:szCs w:val="28"/>
        </w:rPr>
        <w:t>_______________</w:t>
      </w:r>
      <w:r>
        <w:rPr>
          <w:rFonts w:ascii="Times New Roman" w:hAnsi="Times New Roman" w:cs="Times New Roman"/>
          <w:sz w:val="28"/>
          <w:szCs w:val="28"/>
        </w:rPr>
        <w:t>.</w:t>
      </w:r>
      <w:r w:rsidR="007428F2">
        <w:rPr>
          <w:rFonts w:ascii="Times New Roman" w:hAnsi="Times New Roman" w:cs="Times New Roman"/>
          <w:sz w:val="28"/>
          <w:szCs w:val="28"/>
        </w:rPr>
        <w:t xml:space="preserve"> </w:t>
      </w:r>
    </w:p>
    <w:p w:rsidR="007428F2" w:rsidRPr="007428F2" w:rsidRDefault="007428F2" w:rsidP="007428F2">
      <w:pPr>
        <w:spacing w:after="0" w:line="240" w:lineRule="auto"/>
        <w:ind w:firstLine="708"/>
        <w:jc w:val="center"/>
        <w:rPr>
          <w:rFonts w:ascii="Times New Roman" w:hAnsi="Times New Roman" w:cs="Times New Roman"/>
        </w:rPr>
      </w:pPr>
      <w:r>
        <w:rPr>
          <w:rFonts w:ascii="Times New Roman" w:hAnsi="Times New Roman" w:cs="Times New Roman"/>
        </w:rPr>
        <w:t>(указать причину)</w:t>
      </w:r>
    </w:p>
    <w:p w:rsidR="00480623" w:rsidRPr="00E222BC" w:rsidRDefault="00480623" w:rsidP="00480623">
      <w:pPr>
        <w:spacing w:after="0" w:line="240" w:lineRule="auto"/>
        <w:jc w:val="both"/>
        <w:rPr>
          <w:rFonts w:ascii="Times New Roman" w:hAnsi="Times New Roman" w:cs="Times New Roman"/>
          <w:sz w:val="28"/>
          <w:szCs w:val="28"/>
        </w:rPr>
      </w:pPr>
    </w:p>
    <w:p w:rsidR="00480623" w:rsidRPr="00E222BC" w:rsidRDefault="00480623" w:rsidP="00480623">
      <w:pPr>
        <w:tabs>
          <w:tab w:val="left" w:pos="5954"/>
        </w:tabs>
        <w:spacing w:after="0" w:line="240" w:lineRule="auto"/>
        <w:ind w:firstLine="709"/>
        <w:jc w:val="both"/>
        <w:rPr>
          <w:rFonts w:ascii="Times New Roman" w:hAnsi="Times New Roman" w:cs="Times New Roman"/>
          <w:sz w:val="28"/>
          <w:szCs w:val="28"/>
        </w:rPr>
      </w:pPr>
      <w:r w:rsidRPr="00E222BC">
        <w:rPr>
          <w:rFonts w:ascii="Times New Roman" w:hAnsi="Times New Roman" w:cs="Times New Roman"/>
          <w:sz w:val="28"/>
          <w:szCs w:val="28"/>
        </w:rPr>
        <w:t>«_____» ________________20____года.</w:t>
      </w:r>
      <w:r w:rsidRPr="00E222BC">
        <w:rPr>
          <w:rFonts w:ascii="Times New Roman" w:hAnsi="Times New Roman" w:cs="Times New Roman"/>
          <w:sz w:val="28"/>
          <w:szCs w:val="28"/>
        </w:rPr>
        <w:tab/>
        <w:t xml:space="preserve">     ______________</w:t>
      </w:r>
    </w:p>
    <w:p w:rsidR="00480623" w:rsidRDefault="00480623" w:rsidP="0053596D">
      <w:pPr>
        <w:tabs>
          <w:tab w:val="left" w:pos="6663"/>
        </w:tabs>
        <w:spacing w:after="0" w:line="240" w:lineRule="auto"/>
        <w:ind w:left="6663"/>
        <w:jc w:val="both"/>
        <w:rPr>
          <w:rFonts w:ascii="Times New Roman" w:hAnsi="Times New Roman" w:cs="Times New Roman"/>
          <w:sz w:val="28"/>
          <w:szCs w:val="28"/>
          <w:lang w:eastAsia="ru-RU"/>
        </w:rPr>
      </w:pPr>
      <w:r w:rsidRPr="009F6718">
        <w:rPr>
          <w:rFonts w:ascii="Times New Roman" w:hAnsi="Times New Roman" w:cs="Times New Roman"/>
          <w:sz w:val="24"/>
          <w:szCs w:val="24"/>
        </w:rPr>
        <w:t>/подпись/</w:t>
      </w:r>
    </w:p>
    <w:sectPr w:rsidR="00480623" w:rsidSect="00AE0298">
      <w:headerReference w:type="default" r:id="rId9"/>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C6B" w:rsidRDefault="00615C6B" w:rsidP="00B23463">
      <w:pPr>
        <w:spacing w:after="0" w:line="240" w:lineRule="auto"/>
      </w:pPr>
      <w:r>
        <w:separator/>
      </w:r>
    </w:p>
  </w:endnote>
  <w:endnote w:type="continuationSeparator" w:id="0">
    <w:p w:rsidR="00615C6B" w:rsidRDefault="00615C6B" w:rsidP="00B23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C6B" w:rsidRDefault="00615C6B" w:rsidP="00B23463">
      <w:pPr>
        <w:spacing w:after="0" w:line="240" w:lineRule="auto"/>
      </w:pPr>
      <w:r>
        <w:separator/>
      </w:r>
    </w:p>
  </w:footnote>
  <w:footnote w:type="continuationSeparator" w:id="0">
    <w:p w:rsidR="00615C6B" w:rsidRDefault="00615C6B" w:rsidP="00B234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4F" w:rsidRPr="00FD49D5" w:rsidRDefault="00D7644F">
    <w:pPr>
      <w:pStyle w:val="a4"/>
      <w:jc w:val="center"/>
      <w:rPr>
        <w:rFonts w:ascii="Times New Roman" w:hAnsi="Times New Roman" w:cs="Times New Roman"/>
        <w:sz w:val="28"/>
        <w:szCs w:val="28"/>
      </w:rPr>
    </w:pPr>
  </w:p>
  <w:p w:rsidR="00D7644F" w:rsidRDefault="00D7644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4567"/>
    <w:multiLevelType w:val="hybridMultilevel"/>
    <w:tmpl w:val="6E7CFF6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17153E8B"/>
    <w:multiLevelType w:val="hybridMultilevel"/>
    <w:tmpl w:val="25B63CB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11439F8"/>
    <w:multiLevelType w:val="hybridMultilevel"/>
    <w:tmpl w:val="9D1E07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5CF1E34"/>
    <w:multiLevelType w:val="hybridMultilevel"/>
    <w:tmpl w:val="BE8EE9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3E49BF"/>
    <w:rsid w:val="00023A4E"/>
    <w:rsid w:val="0004161C"/>
    <w:rsid w:val="000445FC"/>
    <w:rsid w:val="00063F86"/>
    <w:rsid w:val="00085EAC"/>
    <w:rsid w:val="000A4765"/>
    <w:rsid w:val="000C15CD"/>
    <w:rsid w:val="000C2D2D"/>
    <w:rsid w:val="00111CE3"/>
    <w:rsid w:val="00114B90"/>
    <w:rsid w:val="001307AE"/>
    <w:rsid w:val="00157CAF"/>
    <w:rsid w:val="001625CE"/>
    <w:rsid w:val="001668A7"/>
    <w:rsid w:val="0016746B"/>
    <w:rsid w:val="001A3C51"/>
    <w:rsid w:val="001C368F"/>
    <w:rsid w:val="001C55AD"/>
    <w:rsid w:val="001D0EFB"/>
    <w:rsid w:val="001E1BB0"/>
    <w:rsid w:val="001F4403"/>
    <w:rsid w:val="00213848"/>
    <w:rsid w:val="00216DAF"/>
    <w:rsid w:val="00220E35"/>
    <w:rsid w:val="00272FCE"/>
    <w:rsid w:val="002B7439"/>
    <w:rsid w:val="002D3866"/>
    <w:rsid w:val="00315A5A"/>
    <w:rsid w:val="0032225C"/>
    <w:rsid w:val="0033161D"/>
    <w:rsid w:val="003457BE"/>
    <w:rsid w:val="00361A51"/>
    <w:rsid w:val="00372659"/>
    <w:rsid w:val="00373629"/>
    <w:rsid w:val="00387472"/>
    <w:rsid w:val="00393DDD"/>
    <w:rsid w:val="003B6A32"/>
    <w:rsid w:val="003C723B"/>
    <w:rsid w:val="003D406A"/>
    <w:rsid w:val="003D6F70"/>
    <w:rsid w:val="003E04E4"/>
    <w:rsid w:val="003E49BF"/>
    <w:rsid w:val="003F1CB2"/>
    <w:rsid w:val="004053A4"/>
    <w:rsid w:val="00412E4F"/>
    <w:rsid w:val="0042254C"/>
    <w:rsid w:val="0043695F"/>
    <w:rsid w:val="004417D2"/>
    <w:rsid w:val="00441980"/>
    <w:rsid w:val="00443684"/>
    <w:rsid w:val="00451989"/>
    <w:rsid w:val="00461F50"/>
    <w:rsid w:val="00463BD7"/>
    <w:rsid w:val="00480623"/>
    <w:rsid w:val="00496D39"/>
    <w:rsid w:val="004A40E7"/>
    <w:rsid w:val="004B2D5D"/>
    <w:rsid w:val="004B3E35"/>
    <w:rsid w:val="004B4764"/>
    <w:rsid w:val="004B5943"/>
    <w:rsid w:val="004B7007"/>
    <w:rsid w:val="004B78ED"/>
    <w:rsid w:val="004D2C56"/>
    <w:rsid w:val="004E4252"/>
    <w:rsid w:val="00504943"/>
    <w:rsid w:val="0053596D"/>
    <w:rsid w:val="005712B5"/>
    <w:rsid w:val="005C21CC"/>
    <w:rsid w:val="005D26D5"/>
    <w:rsid w:val="005E214D"/>
    <w:rsid w:val="00602764"/>
    <w:rsid w:val="00615C6B"/>
    <w:rsid w:val="00622B46"/>
    <w:rsid w:val="0063259B"/>
    <w:rsid w:val="00644448"/>
    <w:rsid w:val="006621E1"/>
    <w:rsid w:val="006631EA"/>
    <w:rsid w:val="00673B3E"/>
    <w:rsid w:val="00680DEB"/>
    <w:rsid w:val="00683050"/>
    <w:rsid w:val="00691323"/>
    <w:rsid w:val="006A45E6"/>
    <w:rsid w:val="006B2206"/>
    <w:rsid w:val="006B7A97"/>
    <w:rsid w:val="006D171E"/>
    <w:rsid w:val="00704DF1"/>
    <w:rsid w:val="007428F2"/>
    <w:rsid w:val="0074553E"/>
    <w:rsid w:val="00761447"/>
    <w:rsid w:val="00765073"/>
    <w:rsid w:val="00765F82"/>
    <w:rsid w:val="00780CF6"/>
    <w:rsid w:val="0079741A"/>
    <w:rsid w:val="007B24BA"/>
    <w:rsid w:val="0080505A"/>
    <w:rsid w:val="008307A4"/>
    <w:rsid w:val="008355C6"/>
    <w:rsid w:val="008370F8"/>
    <w:rsid w:val="00842250"/>
    <w:rsid w:val="008438F4"/>
    <w:rsid w:val="0084616B"/>
    <w:rsid w:val="008669E5"/>
    <w:rsid w:val="008B1D2C"/>
    <w:rsid w:val="008B34FE"/>
    <w:rsid w:val="008B3BE9"/>
    <w:rsid w:val="008D4400"/>
    <w:rsid w:val="009011F2"/>
    <w:rsid w:val="00913B15"/>
    <w:rsid w:val="0092091B"/>
    <w:rsid w:val="00930C00"/>
    <w:rsid w:val="0093260F"/>
    <w:rsid w:val="00947B89"/>
    <w:rsid w:val="00954E89"/>
    <w:rsid w:val="00963B02"/>
    <w:rsid w:val="00972F5D"/>
    <w:rsid w:val="009750A1"/>
    <w:rsid w:val="00982CFE"/>
    <w:rsid w:val="009F5DD8"/>
    <w:rsid w:val="009F6718"/>
    <w:rsid w:val="00A10600"/>
    <w:rsid w:val="00A1747F"/>
    <w:rsid w:val="00A27532"/>
    <w:rsid w:val="00A371EB"/>
    <w:rsid w:val="00A445EB"/>
    <w:rsid w:val="00A9688A"/>
    <w:rsid w:val="00AC7679"/>
    <w:rsid w:val="00AD41A7"/>
    <w:rsid w:val="00AE0298"/>
    <w:rsid w:val="00AE7AA0"/>
    <w:rsid w:val="00B11E6D"/>
    <w:rsid w:val="00B11F55"/>
    <w:rsid w:val="00B11F9B"/>
    <w:rsid w:val="00B23463"/>
    <w:rsid w:val="00B343CA"/>
    <w:rsid w:val="00B37CDF"/>
    <w:rsid w:val="00B50B6A"/>
    <w:rsid w:val="00B5506F"/>
    <w:rsid w:val="00B63316"/>
    <w:rsid w:val="00B652C5"/>
    <w:rsid w:val="00B67409"/>
    <w:rsid w:val="00B81ADD"/>
    <w:rsid w:val="00B84F34"/>
    <w:rsid w:val="00B85101"/>
    <w:rsid w:val="00B8588C"/>
    <w:rsid w:val="00BA0B68"/>
    <w:rsid w:val="00BA75B1"/>
    <w:rsid w:val="00BF632E"/>
    <w:rsid w:val="00C21A64"/>
    <w:rsid w:val="00C43A7B"/>
    <w:rsid w:val="00C77C1A"/>
    <w:rsid w:val="00C96470"/>
    <w:rsid w:val="00CA29B3"/>
    <w:rsid w:val="00CB345A"/>
    <w:rsid w:val="00CB6150"/>
    <w:rsid w:val="00CB635A"/>
    <w:rsid w:val="00CC4FAE"/>
    <w:rsid w:val="00CF0732"/>
    <w:rsid w:val="00CF4365"/>
    <w:rsid w:val="00D17A30"/>
    <w:rsid w:val="00D26FA5"/>
    <w:rsid w:val="00D40A62"/>
    <w:rsid w:val="00D57227"/>
    <w:rsid w:val="00D6078D"/>
    <w:rsid w:val="00D72BF3"/>
    <w:rsid w:val="00D75F02"/>
    <w:rsid w:val="00D7644F"/>
    <w:rsid w:val="00D90DD4"/>
    <w:rsid w:val="00DB038F"/>
    <w:rsid w:val="00DB667E"/>
    <w:rsid w:val="00DD0773"/>
    <w:rsid w:val="00DF6889"/>
    <w:rsid w:val="00E00C8A"/>
    <w:rsid w:val="00E0410C"/>
    <w:rsid w:val="00E15D86"/>
    <w:rsid w:val="00E222BC"/>
    <w:rsid w:val="00E251EF"/>
    <w:rsid w:val="00E30BAC"/>
    <w:rsid w:val="00E3118B"/>
    <w:rsid w:val="00E3642F"/>
    <w:rsid w:val="00E80829"/>
    <w:rsid w:val="00E855DE"/>
    <w:rsid w:val="00EA6169"/>
    <w:rsid w:val="00EA714A"/>
    <w:rsid w:val="00EB0F80"/>
    <w:rsid w:val="00EB3054"/>
    <w:rsid w:val="00EB58AC"/>
    <w:rsid w:val="00EE1304"/>
    <w:rsid w:val="00EE2ED9"/>
    <w:rsid w:val="00EF6744"/>
    <w:rsid w:val="00F312D5"/>
    <w:rsid w:val="00FA1437"/>
    <w:rsid w:val="00FD0877"/>
    <w:rsid w:val="00FF3DC8"/>
    <w:rsid w:val="00FF50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9BF"/>
    <w:rPr>
      <w:rFonts w:ascii="Calibri" w:eastAsia="Calibri" w:hAnsi="Calibri" w:cs="Calibri"/>
    </w:rPr>
  </w:style>
  <w:style w:type="paragraph" w:styleId="1">
    <w:name w:val="heading 1"/>
    <w:basedOn w:val="a"/>
    <w:next w:val="a"/>
    <w:link w:val="10"/>
    <w:uiPriority w:val="9"/>
    <w:qFormat/>
    <w:rsid w:val="001C368F"/>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5">
    <w:name w:val="heading 5"/>
    <w:basedOn w:val="a"/>
    <w:next w:val="a"/>
    <w:link w:val="50"/>
    <w:uiPriority w:val="9"/>
    <w:semiHidden/>
    <w:unhideWhenUsed/>
    <w:qFormat/>
    <w:rsid w:val="00DB038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49BF"/>
    <w:rPr>
      <w:rFonts w:ascii="Times New Roman" w:hAnsi="Times New Roman" w:cs="Times New Roman"/>
      <w:b/>
      <w:bCs/>
      <w:color w:val="000080"/>
      <w:sz w:val="20"/>
      <w:szCs w:val="20"/>
      <w:u w:val="single"/>
    </w:rPr>
  </w:style>
  <w:style w:type="paragraph" w:styleId="a4">
    <w:name w:val="header"/>
    <w:basedOn w:val="a"/>
    <w:link w:val="a5"/>
    <w:uiPriority w:val="99"/>
    <w:rsid w:val="003E49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49BF"/>
    <w:rPr>
      <w:rFonts w:ascii="Calibri" w:eastAsia="Calibri" w:hAnsi="Calibri" w:cs="Calibri"/>
    </w:rPr>
  </w:style>
  <w:style w:type="character" w:customStyle="1" w:styleId="s0">
    <w:name w:val="s0"/>
    <w:rsid w:val="003E49BF"/>
    <w:rPr>
      <w:rFonts w:ascii="Times New Roman" w:hAnsi="Times New Roman" w:cs="Times New Roman" w:hint="default"/>
      <w:strike w:val="0"/>
      <w:dstrike w:val="0"/>
      <w:color w:val="000000"/>
      <w:sz w:val="20"/>
      <w:szCs w:val="20"/>
      <w:u w:val="none"/>
      <w:effect w:val="none"/>
    </w:rPr>
  </w:style>
  <w:style w:type="paragraph" w:styleId="a6">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link w:val="a7"/>
    <w:uiPriority w:val="99"/>
    <w:unhideWhenUsed/>
    <w:qFormat/>
    <w:rsid w:val="00EA6169"/>
    <w:pPr>
      <w:suppressAutoHyphens/>
      <w:spacing w:after="0" w:line="240" w:lineRule="auto"/>
      <w:ind w:left="708"/>
    </w:pPr>
    <w:rPr>
      <w:rFonts w:ascii="Times New Roman" w:eastAsia="Times New Roman" w:hAnsi="Times New Roman" w:cs="Times New Roman"/>
      <w:sz w:val="20"/>
      <w:szCs w:val="20"/>
      <w:lang w:val="en-US" w:eastAsia="ru-RU"/>
    </w:rPr>
  </w:style>
  <w:style w:type="character" w:customStyle="1" w:styleId="a7">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uiPriority w:val="99"/>
    <w:rsid w:val="00EA6169"/>
    <w:rPr>
      <w:rFonts w:ascii="Times New Roman" w:eastAsia="Times New Roman" w:hAnsi="Times New Roman" w:cs="Times New Roman"/>
      <w:sz w:val="20"/>
      <w:szCs w:val="20"/>
      <w:lang w:val="en-US" w:eastAsia="ru-RU"/>
    </w:rPr>
  </w:style>
  <w:style w:type="paragraph" w:styleId="a8">
    <w:name w:val="Body Text"/>
    <w:basedOn w:val="a"/>
    <w:link w:val="a9"/>
    <w:unhideWhenUsed/>
    <w:rsid w:val="00E251EF"/>
    <w:pPr>
      <w:suppressAutoHyphens/>
      <w:spacing w:after="120" w:line="240" w:lineRule="auto"/>
    </w:pPr>
    <w:rPr>
      <w:rFonts w:ascii="Times New Roman" w:eastAsia="Times New Roman" w:hAnsi="Times New Roman" w:cs="Times New Roman"/>
      <w:sz w:val="20"/>
      <w:szCs w:val="20"/>
      <w:lang w:val="en-US" w:eastAsia="ru-RU"/>
    </w:rPr>
  </w:style>
  <w:style w:type="character" w:customStyle="1" w:styleId="a9">
    <w:name w:val="Основной текст Знак"/>
    <w:basedOn w:val="a0"/>
    <w:link w:val="a8"/>
    <w:rsid w:val="00E251EF"/>
    <w:rPr>
      <w:rFonts w:ascii="Times New Roman" w:eastAsia="Times New Roman" w:hAnsi="Times New Roman" w:cs="Times New Roman"/>
      <w:sz w:val="20"/>
      <w:szCs w:val="20"/>
      <w:lang w:val="en-US" w:eastAsia="ru-RU"/>
    </w:rPr>
  </w:style>
  <w:style w:type="paragraph" w:styleId="aa">
    <w:name w:val="Balloon Text"/>
    <w:basedOn w:val="a"/>
    <w:link w:val="ab"/>
    <w:uiPriority w:val="99"/>
    <w:semiHidden/>
    <w:unhideWhenUsed/>
    <w:rsid w:val="00496D3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6D39"/>
    <w:rPr>
      <w:rFonts w:ascii="Tahoma" w:eastAsia="Calibri" w:hAnsi="Tahoma" w:cs="Tahoma"/>
      <w:sz w:val="16"/>
      <w:szCs w:val="16"/>
    </w:rPr>
  </w:style>
  <w:style w:type="paragraph" w:styleId="ac">
    <w:name w:val="List Paragraph"/>
    <w:basedOn w:val="a"/>
    <w:uiPriority w:val="34"/>
    <w:qFormat/>
    <w:rsid w:val="00D7644F"/>
    <w:pPr>
      <w:ind w:left="720"/>
      <w:contextualSpacing/>
    </w:pPr>
    <w:rPr>
      <w:rFonts w:asciiTheme="minorHAnsi" w:eastAsiaTheme="minorEastAsia" w:hAnsiTheme="minorHAnsi" w:cstheme="minorBidi"/>
      <w:lang w:eastAsia="ru-RU"/>
    </w:rPr>
  </w:style>
  <w:style w:type="paragraph" w:styleId="ad">
    <w:name w:val="footer"/>
    <w:basedOn w:val="a"/>
    <w:link w:val="ae"/>
    <w:uiPriority w:val="99"/>
    <w:semiHidden/>
    <w:unhideWhenUsed/>
    <w:rsid w:val="000C15CD"/>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0C15CD"/>
    <w:rPr>
      <w:rFonts w:ascii="Calibri" w:eastAsia="Calibri" w:hAnsi="Calibri" w:cs="Calibri"/>
    </w:rPr>
  </w:style>
  <w:style w:type="character" w:customStyle="1" w:styleId="10">
    <w:name w:val="Заголовок 1 Знак"/>
    <w:basedOn w:val="a0"/>
    <w:link w:val="1"/>
    <w:uiPriority w:val="9"/>
    <w:rsid w:val="001C368F"/>
    <w:rPr>
      <w:rFonts w:asciiTheme="majorHAnsi" w:eastAsiaTheme="majorEastAsia" w:hAnsiTheme="majorHAnsi" w:cstheme="majorBidi"/>
      <w:b/>
      <w:bCs/>
      <w:color w:val="365F91" w:themeColor="accent1" w:themeShade="BF"/>
      <w:sz w:val="28"/>
      <w:szCs w:val="28"/>
      <w:lang w:val="en-US"/>
    </w:rPr>
  </w:style>
  <w:style w:type="paragraph" w:styleId="af">
    <w:name w:val="Title"/>
    <w:basedOn w:val="a"/>
    <w:link w:val="af0"/>
    <w:qFormat/>
    <w:rsid w:val="001C368F"/>
    <w:pPr>
      <w:spacing w:after="0" w:line="240" w:lineRule="auto"/>
      <w:jc w:val="center"/>
    </w:pPr>
    <w:rPr>
      <w:rFonts w:ascii="Times New Roman" w:eastAsia="Times New Roman" w:hAnsi="Times New Roman" w:cs="Times New Roman"/>
      <w:b/>
      <w:sz w:val="24"/>
      <w:szCs w:val="20"/>
      <w:lang w:val="ru-MO" w:eastAsia="ru-RU"/>
    </w:rPr>
  </w:style>
  <w:style w:type="character" w:customStyle="1" w:styleId="af0">
    <w:name w:val="Название Знак"/>
    <w:basedOn w:val="a0"/>
    <w:link w:val="af"/>
    <w:rsid w:val="001C368F"/>
    <w:rPr>
      <w:rFonts w:ascii="Times New Roman" w:eastAsia="Times New Roman" w:hAnsi="Times New Roman" w:cs="Times New Roman"/>
      <w:b/>
      <w:sz w:val="24"/>
      <w:szCs w:val="20"/>
      <w:lang w:val="ru-MO" w:eastAsia="ru-RU"/>
    </w:rPr>
  </w:style>
  <w:style w:type="character" w:customStyle="1" w:styleId="50">
    <w:name w:val="Заголовок 5 Знак"/>
    <w:basedOn w:val="a0"/>
    <w:link w:val="5"/>
    <w:uiPriority w:val="9"/>
    <w:semiHidden/>
    <w:rsid w:val="00DB038F"/>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gov.kz" TargetMode="External"/><Relationship Id="rId3" Type="http://schemas.openxmlformats.org/officeDocument/2006/relationships/settings" Target="settings.xml"/><Relationship Id="rId7" Type="http://schemas.openxmlformats.org/officeDocument/2006/relationships/hyperlink" Target="http://www.edu.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5</Pages>
  <Words>1156</Words>
  <Characters>6591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Ministry of justice</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ziyashova.r</dc:creator>
  <cp:lastModifiedBy>Новый 1</cp:lastModifiedBy>
  <cp:revision>56</cp:revision>
  <cp:lastPrinted>2017-05-04T11:24:00Z</cp:lastPrinted>
  <dcterms:created xsi:type="dcterms:W3CDTF">2015-05-12T09:32:00Z</dcterms:created>
  <dcterms:modified xsi:type="dcterms:W3CDTF">2022-11-14T09:43:00Z</dcterms:modified>
</cp:coreProperties>
</file>